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19" w:rsidRPr="00C034D4" w:rsidRDefault="00455A19" w:rsidP="00C034D4">
      <w:pPr>
        <w:jc w:val="center"/>
      </w:pPr>
      <w:r w:rsidRPr="00C034D4">
        <w:rPr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C034D4">
        <w:rPr>
          <w:sz w:val="28"/>
          <w:szCs w:val="28"/>
        </w:rPr>
        <w:t xml:space="preserve"> </w:t>
      </w:r>
      <w:r w:rsidRPr="00C034D4">
        <w:rPr>
          <w:sz w:val="28"/>
          <w:szCs w:val="28"/>
        </w:rPr>
        <w:t xml:space="preserve">1» городского </w:t>
      </w:r>
      <w:proofErr w:type="gramStart"/>
      <w:r w:rsidRPr="00C034D4">
        <w:rPr>
          <w:sz w:val="28"/>
          <w:szCs w:val="28"/>
        </w:rPr>
        <w:t>округа</w:t>
      </w:r>
      <w:proofErr w:type="gramEnd"/>
      <w:r w:rsidRPr="00C034D4">
        <w:rPr>
          <w:sz w:val="28"/>
          <w:szCs w:val="28"/>
        </w:rPr>
        <w:t xml:space="preserve"> ЗАТО Фокино Приморского края</w:t>
      </w:r>
    </w:p>
    <w:p w:rsidR="00455A19" w:rsidRPr="00C034D4" w:rsidRDefault="00455A19" w:rsidP="00C034D4">
      <w:pPr>
        <w:jc w:val="center"/>
        <w:rPr>
          <w:sz w:val="20"/>
          <w:szCs w:val="20"/>
        </w:rPr>
      </w:pPr>
    </w:p>
    <w:p w:rsidR="00455A19" w:rsidRPr="00B44DE1" w:rsidRDefault="00455A19" w:rsidP="00455A19">
      <w:pPr>
        <w:rPr>
          <w:sz w:val="20"/>
          <w:szCs w:val="20"/>
        </w:rPr>
      </w:pPr>
    </w:p>
    <w:p w:rsidR="00455A19" w:rsidRPr="003072F7" w:rsidRDefault="00455A19" w:rsidP="00455A19">
      <w:r w:rsidRPr="003072F7">
        <w:t xml:space="preserve">ПРИНЯТО:                                                                                 УТВЕРЖДАЮ:                                                                                                                 </w:t>
      </w:r>
    </w:p>
    <w:p w:rsidR="00455A19" w:rsidRPr="003072F7" w:rsidRDefault="00455A19" w:rsidP="00455A19">
      <w:r w:rsidRPr="003072F7">
        <w:t xml:space="preserve">Педагогическим советом                                     </w:t>
      </w:r>
      <w:r>
        <w:t xml:space="preserve">       </w:t>
      </w:r>
      <w:r w:rsidRPr="003072F7">
        <w:t xml:space="preserve"> Заведующий МБДОУ «Детский сад №1»</w:t>
      </w:r>
    </w:p>
    <w:p w:rsidR="00455A19" w:rsidRPr="003072F7" w:rsidRDefault="00455A19" w:rsidP="00455A19">
      <w:r w:rsidRPr="003072F7">
        <w:t>МБДОУ «Детский сад №1»                                                    ____________/</w:t>
      </w:r>
      <w:proofErr w:type="spellStart"/>
      <w:r w:rsidRPr="003072F7">
        <w:t>Узюмова</w:t>
      </w:r>
      <w:proofErr w:type="spellEnd"/>
      <w:r w:rsidRPr="003072F7">
        <w:t xml:space="preserve"> Е.Б. /                                                                                   </w:t>
      </w:r>
    </w:p>
    <w:p w:rsidR="00455A19" w:rsidRPr="003072F7" w:rsidRDefault="00455A19" w:rsidP="00455A19">
      <w:r w:rsidRPr="003072F7">
        <w:t>«</w:t>
      </w:r>
      <w:r w:rsidR="00C034D4">
        <w:t xml:space="preserve"> 30</w:t>
      </w:r>
      <w:r>
        <w:t xml:space="preserve"> </w:t>
      </w:r>
      <w:r w:rsidRPr="003072F7">
        <w:t>»</w:t>
      </w:r>
      <w:r w:rsidR="00C034D4">
        <w:t xml:space="preserve"> сентября</w:t>
      </w:r>
      <w:r>
        <w:t xml:space="preserve"> </w:t>
      </w:r>
      <w:r w:rsidRPr="003072F7">
        <w:t>20</w:t>
      </w:r>
      <w:r>
        <w:t>20</w:t>
      </w:r>
      <w:r w:rsidR="00C034D4">
        <w:t>1</w:t>
      </w:r>
      <w:r w:rsidRPr="003072F7">
        <w:t xml:space="preserve">                                                                   «___»_______20__г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</w:t>
      </w:r>
      <w:r w:rsidR="00C034D4">
        <w:t>1</w:t>
      </w:r>
      <w:r w:rsidRPr="003072F7">
        <w:t xml:space="preserve"> </w:t>
      </w:r>
    </w:p>
    <w:p w:rsidR="00455A19" w:rsidRDefault="00455A19" w:rsidP="00455A19">
      <w:pPr>
        <w:rPr>
          <w:sz w:val="20"/>
          <w:szCs w:val="20"/>
        </w:rPr>
      </w:pPr>
    </w:p>
    <w:p w:rsidR="00455A19" w:rsidRDefault="00455A19" w:rsidP="00455A19">
      <w:pPr>
        <w:rPr>
          <w:sz w:val="20"/>
          <w:szCs w:val="20"/>
        </w:rPr>
      </w:pPr>
    </w:p>
    <w:p w:rsidR="00C034D4" w:rsidRDefault="00C034D4" w:rsidP="00455A19">
      <w:pPr>
        <w:jc w:val="center"/>
        <w:rPr>
          <w:sz w:val="40"/>
          <w:szCs w:val="40"/>
        </w:rPr>
      </w:pPr>
    </w:p>
    <w:p w:rsidR="00C034D4" w:rsidRDefault="00C034D4" w:rsidP="00455A19">
      <w:pPr>
        <w:jc w:val="center"/>
        <w:rPr>
          <w:sz w:val="40"/>
          <w:szCs w:val="40"/>
        </w:rPr>
      </w:pPr>
    </w:p>
    <w:p w:rsidR="00C034D4" w:rsidRDefault="00C034D4" w:rsidP="00455A19">
      <w:pPr>
        <w:jc w:val="center"/>
        <w:rPr>
          <w:sz w:val="40"/>
          <w:szCs w:val="40"/>
        </w:rPr>
      </w:pPr>
    </w:p>
    <w:p w:rsidR="00455A19" w:rsidRPr="00C034D4" w:rsidRDefault="00C034D4" w:rsidP="00455A19">
      <w:pPr>
        <w:jc w:val="center"/>
        <w:rPr>
          <w:color w:val="17365D"/>
          <w:sz w:val="40"/>
          <w:szCs w:val="40"/>
        </w:rPr>
      </w:pPr>
      <w:r w:rsidRPr="00C034D4">
        <w:rPr>
          <w:sz w:val="40"/>
          <w:szCs w:val="40"/>
        </w:rPr>
        <w:t xml:space="preserve">Рабочая программа старшей группы </w:t>
      </w:r>
    </w:p>
    <w:p w:rsidR="00455A19" w:rsidRPr="003072F7" w:rsidRDefault="00455A19" w:rsidP="00455A19">
      <w:pPr>
        <w:jc w:val="center"/>
        <w:rPr>
          <w:b/>
          <w:i/>
          <w:sz w:val="28"/>
          <w:szCs w:val="28"/>
        </w:rPr>
      </w:pPr>
    </w:p>
    <w:p w:rsidR="00455A19" w:rsidRPr="003072F7" w:rsidRDefault="00C034D4" w:rsidP="00455A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455A19" w:rsidRPr="003072F7">
        <w:rPr>
          <w:sz w:val="28"/>
          <w:szCs w:val="28"/>
        </w:rPr>
        <w:t xml:space="preserve"> учебный год</w:t>
      </w:r>
    </w:p>
    <w:p w:rsidR="00455A19" w:rsidRDefault="00455A19" w:rsidP="00455A19">
      <w:pPr>
        <w:jc w:val="center"/>
        <w:rPr>
          <w:sz w:val="40"/>
          <w:szCs w:val="40"/>
        </w:rPr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Pr="00944F10" w:rsidRDefault="00472A0C" w:rsidP="00472A0C">
      <w:pPr>
        <w:jc w:val="right"/>
      </w:pPr>
      <w:r w:rsidRPr="00944F10">
        <w:t xml:space="preserve">   Разработчик: </w:t>
      </w:r>
      <w:r w:rsidR="00C034D4">
        <w:t>Банникова О.Н.</w:t>
      </w:r>
    </w:p>
    <w:p w:rsidR="00472A0C" w:rsidRPr="00944F10" w:rsidRDefault="00472A0C" w:rsidP="00472A0C">
      <w:pPr>
        <w:jc w:val="right"/>
      </w:pPr>
    </w:p>
    <w:p w:rsidR="00472A0C" w:rsidRPr="00944F10" w:rsidRDefault="00472A0C" w:rsidP="00472A0C"/>
    <w:p w:rsidR="00472A0C" w:rsidRPr="00944F10" w:rsidRDefault="00472A0C" w:rsidP="00472A0C">
      <w:pPr>
        <w:rPr>
          <w:b/>
          <w:sz w:val="28"/>
          <w:szCs w:val="28"/>
        </w:rPr>
      </w:pPr>
    </w:p>
    <w:p w:rsidR="00472A0C" w:rsidRDefault="00472A0C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Default="00C034D4" w:rsidP="00472A0C">
      <w:pPr>
        <w:rPr>
          <w:b/>
          <w:sz w:val="28"/>
          <w:szCs w:val="28"/>
        </w:rPr>
      </w:pPr>
    </w:p>
    <w:p w:rsidR="00C034D4" w:rsidRPr="00944F10" w:rsidRDefault="00C034D4" w:rsidP="00472A0C">
      <w:pPr>
        <w:rPr>
          <w:b/>
          <w:sz w:val="28"/>
          <w:szCs w:val="28"/>
        </w:rPr>
      </w:pPr>
    </w:p>
    <w:p w:rsidR="00472A0C" w:rsidRPr="00944F10" w:rsidRDefault="00472A0C" w:rsidP="00472A0C">
      <w:pPr>
        <w:rPr>
          <w:b/>
          <w:sz w:val="28"/>
          <w:szCs w:val="28"/>
        </w:rPr>
      </w:pPr>
    </w:p>
    <w:p w:rsidR="00472A0C" w:rsidRPr="00944F10" w:rsidRDefault="00C034D4" w:rsidP="00472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472A0C" w:rsidRPr="00944F10">
        <w:rPr>
          <w:sz w:val="28"/>
          <w:szCs w:val="28"/>
        </w:rPr>
        <w:t>.Фокино</w:t>
      </w:r>
      <w:proofErr w:type="spellEnd"/>
    </w:p>
    <w:p w:rsidR="00472A0C" w:rsidRDefault="00A36D8C" w:rsidP="00472A0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034D4">
        <w:rPr>
          <w:sz w:val="28"/>
          <w:szCs w:val="28"/>
        </w:rPr>
        <w:t>21</w:t>
      </w:r>
      <w:r w:rsidR="00472A0C" w:rsidRPr="00944F10">
        <w:rPr>
          <w:sz w:val="28"/>
          <w:szCs w:val="28"/>
        </w:rPr>
        <w:t xml:space="preserve"> г</w:t>
      </w:r>
    </w:p>
    <w:p w:rsidR="0082733D" w:rsidRDefault="0082733D" w:rsidP="00472A0C">
      <w:pPr>
        <w:jc w:val="center"/>
        <w:rPr>
          <w:sz w:val="28"/>
          <w:szCs w:val="28"/>
        </w:rPr>
      </w:pPr>
    </w:p>
    <w:p w:rsidR="0082733D" w:rsidRDefault="0082733D" w:rsidP="00472A0C">
      <w:pPr>
        <w:jc w:val="center"/>
        <w:rPr>
          <w:sz w:val="28"/>
          <w:szCs w:val="28"/>
        </w:rPr>
      </w:pPr>
    </w:p>
    <w:p w:rsidR="0082733D" w:rsidRPr="00944F10" w:rsidRDefault="0082733D" w:rsidP="00472A0C">
      <w:pPr>
        <w:jc w:val="center"/>
        <w:rPr>
          <w:sz w:val="28"/>
          <w:szCs w:val="28"/>
        </w:rPr>
      </w:pPr>
    </w:p>
    <w:p w:rsidR="0082733D" w:rsidRPr="00264901" w:rsidRDefault="0082733D" w:rsidP="0082733D">
      <w:pPr>
        <w:jc w:val="center"/>
        <w:rPr>
          <w:b/>
        </w:rPr>
      </w:pPr>
      <w:r w:rsidRPr="00264901">
        <w:rPr>
          <w:b/>
        </w:rPr>
        <w:lastRenderedPageBreak/>
        <w:t>Содержание</w:t>
      </w:r>
    </w:p>
    <w:p w:rsidR="0082733D" w:rsidRPr="00264901" w:rsidRDefault="0082733D" w:rsidP="0082733D">
      <w:pPr>
        <w:jc w:val="center"/>
        <w:rPr>
          <w:b/>
          <w:i/>
        </w:rPr>
      </w:pPr>
      <w:r>
        <w:rPr>
          <w:b/>
          <w:i/>
        </w:rPr>
        <w:t xml:space="preserve">Рабочей программы </w:t>
      </w:r>
    </w:p>
    <w:p w:rsidR="0082733D" w:rsidRPr="00264901" w:rsidRDefault="0082733D" w:rsidP="0082733D"/>
    <w:p w:rsidR="0082733D" w:rsidRPr="00264901" w:rsidRDefault="0082733D" w:rsidP="0082733D">
      <w:pPr>
        <w:jc w:val="center"/>
        <w:rPr>
          <w:b/>
          <w:i/>
        </w:rPr>
      </w:pPr>
      <w:r w:rsidRPr="00264901">
        <w:rPr>
          <w:b/>
          <w:i/>
          <w:lang w:val="en-US"/>
        </w:rPr>
        <w:t>I</w:t>
      </w:r>
      <w:r w:rsidRPr="00264901">
        <w:rPr>
          <w:b/>
          <w:i/>
        </w:rPr>
        <w:t>. Целевой раздел</w:t>
      </w:r>
    </w:p>
    <w:p w:rsidR="0082733D" w:rsidRPr="00264901" w:rsidRDefault="0082733D" w:rsidP="0082733D">
      <w:pPr>
        <w:jc w:val="center"/>
        <w:rPr>
          <w:b/>
          <w:i/>
        </w:rPr>
      </w:pPr>
    </w:p>
    <w:p w:rsidR="0082733D" w:rsidRPr="0082733D" w:rsidRDefault="0082733D" w:rsidP="00CC24C2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82733D">
        <w:rPr>
          <w:b/>
        </w:rPr>
        <w:t>Пояснительная за</w:t>
      </w:r>
      <w:r w:rsidR="00B16CD2">
        <w:rPr>
          <w:b/>
        </w:rPr>
        <w:t>писка…………………………………………………………..…..4</w:t>
      </w:r>
    </w:p>
    <w:p w:rsidR="0082733D" w:rsidRPr="00264901" w:rsidRDefault="0082733D" w:rsidP="00CC24C2">
      <w:pPr>
        <w:numPr>
          <w:ilvl w:val="1"/>
          <w:numId w:val="2"/>
        </w:numPr>
        <w:spacing w:line="276" w:lineRule="auto"/>
      </w:pPr>
      <w:r w:rsidRPr="00264901">
        <w:t>Цели и задачи</w:t>
      </w:r>
      <w:r w:rsidR="00B16CD2">
        <w:t>……………………………………………………………………..…….4</w:t>
      </w:r>
    </w:p>
    <w:p w:rsidR="0082733D" w:rsidRPr="00264901" w:rsidRDefault="0082733D" w:rsidP="00CC24C2">
      <w:pPr>
        <w:numPr>
          <w:ilvl w:val="1"/>
          <w:numId w:val="2"/>
        </w:numPr>
        <w:spacing w:line="276" w:lineRule="auto"/>
      </w:pPr>
      <w:r w:rsidRPr="00264901">
        <w:t>Принципы и подходы к формированию Программы</w:t>
      </w:r>
      <w:r w:rsidR="00B16CD2">
        <w:t>……………………………..….5</w:t>
      </w:r>
    </w:p>
    <w:p w:rsidR="0082733D" w:rsidRPr="00264901" w:rsidRDefault="0082733D" w:rsidP="00CC24C2">
      <w:pPr>
        <w:spacing w:line="276" w:lineRule="auto"/>
        <w:rPr>
          <w:b/>
          <w:i/>
        </w:rPr>
      </w:pPr>
    </w:p>
    <w:p w:rsidR="0082733D" w:rsidRPr="00264901" w:rsidRDefault="0082733D" w:rsidP="0082733D">
      <w:pPr>
        <w:numPr>
          <w:ilvl w:val="0"/>
          <w:numId w:val="2"/>
        </w:numPr>
        <w:rPr>
          <w:b/>
        </w:rPr>
      </w:pPr>
      <w:r w:rsidRPr="00264901">
        <w:rPr>
          <w:b/>
        </w:rPr>
        <w:t>Планируемые результаты освоения детьми Образовательной программы</w:t>
      </w:r>
      <w:r w:rsidR="00B16CD2">
        <w:rPr>
          <w:b/>
        </w:rPr>
        <w:t>….</w:t>
      </w:r>
      <w:r w:rsidR="00D02448">
        <w:rPr>
          <w:b/>
        </w:rPr>
        <w:t>8</w:t>
      </w: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  <w:r w:rsidRPr="00264901">
        <w:rPr>
          <w:b/>
          <w:i/>
          <w:lang w:val="en-US"/>
        </w:rPr>
        <w:t>II</w:t>
      </w:r>
      <w:r w:rsidRPr="00264901">
        <w:rPr>
          <w:b/>
          <w:i/>
        </w:rPr>
        <w:t xml:space="preserve"> Содержательный раздел</w:t>
      </w: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CC24C2">
      <w:pPr>
        <w:spacing w:line="276" w:lineRule="auto"/>
        <w:rPr>
          <w:b/>
        </w:rPr>
      </w:pPr>
      <w:r w:rsidRPr="00264901">
        <w:rPr>
          <w:b/>
        </w:rPr>
        <w:t>3. Описание образовательной деятельности</w:t>
      </w:r>
      <w:r w:rsidR="00D02448">
        <w:rPr>
          <w:b/>
        </w:rPr>
        <w:t>………………….……………….….…...10</w:t>
      </w:r>
    </w:p>
    <w:p w:rsidR="0082733D" w:rsidRPr="00264901" w:rsidRDefault="0082733D" w:rsidP="00CC24C2">
      <w:pPr>
        <w:spacing w:line="276" w:lineRule="auto"/>
        <w:ind w:right="-1"/>
      </w:pPr>
      <w:r w:rsidRPr="00264901">
        <w:t>3.1. Основ</w:t>
      </w:r>
      <w:r w:rsidR="00B16CD2">
        <w:t xml:space="preserve">ные направления образовательных </w:t>
      </w:r>
      <w:r w:rsidRPr="00264901">
        <w:t>областей</w:t>
      </w:r>
      <w:r w:rsidR="00D02448">
        <w:t>………………………..….…….12</w:t>
      </w:r>
    </w:p>
    <w:p w:rsidR="0082733D" w:rsidRPr="00264901" w:rsidRDefault="0082733D" w:rsidP="00CC24C2">
      <w:pPr>
        <w:spacing w:line="276" w:lineRule="auto"/>
        <w:ind w:right="-1"/>
      </w:pPr>
      <w:r>
        <w:t>4 О</w:t>
      </w:r>
      <w:r w:rsidR="00B16CD2">
        <w:t xml:space="preserve">бразовательная область «Речевое </w:t>
      </w:r>
      <w:r>
        <w:t>развитие</w:t>
      </w:r>
      <w:r w:rsidR="00CB0227">
        <w:t>/основы грамотности</w:t>
      </w:r>
      <w:r>
        <w:t>»……………………….……………</w:t>
      </w:r>
      <w:r w:rsidR="00664EA4">
        <w:t>……17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5. </w:t>
      </w:r>
      <w:r w:rsidRPr="00F85B9B">
        <w:t xml:space="preserve">Образовательная область </w:t>
      </w:r>
      <w:r>
        <w:t>«Познавательное развитие»………………………………</w:t>
      </w:r>
      <w:r w:rsidR="00E60D20">
        <w:t xml:space="preserve"> .</w:t>
      </w:r>
      <w:r w:rsidR="00664EA4">
        <w:t>22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6 </w:t>
      </w:r>
      <w:r w:rsidRPr="00F85B9B">
        <w:t xml:space="preserve"> Образовательная область</w:t>
      </w:r>
      <w:r>
        <w:t xml:space="preserve"> «Художественно-эстетическое развитие»</w:t>
      </w:r>
      <w:r w:rsidRPr="00264901">
        <w:t xml:space="preserve"> </w:t>
      </w:r>
      <w:r>
        <w:t>…………</w:t>
      </w:r>
      <w:r w:rsidR="00E60D20">
        <w:t>……..</w:t>
      </w:r>
    </w:p>
    <w:p w:rsidR="0082733D" w:rsidRDefault="0082733D" w:rsidP="00CC24C2">
      <w:pPr>
        <w:spacing w:line="276" w:lineRule="auto"/>
        <w:ind w:right="-1"/>
      </w:pPr>
      <w:r>
        <w:t xml:space="preserve">7 </w:t>
      </w:r>
      <w:r w:rsidRPr="00264901">
        <w:t xml:space="preserve"> </w:t>
      </w:r>
      <w:r w:rsidRPr="00F85B9B">
        <w:t xml:space="preserve">Образовательная область </w:t>
      </w:r>
      <w:r>
        <w:t>«Физичес</w:t>
      </w:r>
      <w:r w:rsidR="00B16CD2">
        <w:t>кое развитие»…………………………………</w:t>
      </w:r>
      <w:r w:rsidR="00664EA4">
        <w:t>….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8 </w:t>
      </w:r>
      <w:r w:rsidRPr="00F85B9B">
        <w:t>Описание вариативных форм, способов</w:t>
      </w:r>
      <w:r w:rsidR="00B16CD2">
        <w:t xml:space="preserve">, методов и средств реализации </w:t>
      </w:r>
      <w:r w:rsidRPr="00F85B9B">
        <w:t>Программы</w:t>
      </w:r>
      <w:r>
        <w:t>...</w:t>
      </w:r>
      <w:r w:rsidR="009B36BF">
        <w:t>32</w:t>
      </w:r>
    </w:p>
    <w:p w:rsidR="0082733D" w:rsidRDefault="0082733D" w:rsidP="0082733D">
      <w:pPr>
        <w:ind w:left="360" w:right="-462"/>
      </w:pPr>
    </w:p>
    <w:p w:rsidR="0082733D" w:rsidRPr="00264901" w:rsidRDefault="0082733D" w:rsidP="0082733D">
      <w:pPr>
        <w:ind w:left="360" w:right="-462"/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  <w:r w:rsidRPr="00264901">
        <w:rPr>
          <w:b/>
          <w:i/>
          <w:lang w:val="en-US"/>
        </w:rPr>
        <w:t>III</w:t>
      </w:r>
      <w:r w:rsidRPr="00264901">
        <w:rPr>
          <w:b/>
          <w:i/>
        </w:rPr>
        <w:t xml:space="preserve"> Организационный раздел</w:t>
      </w:r>
    </w:p>
    <w:p w:rsidR="0082733D" w:rsidRPr="00264901" w:rsidRDefault="0082733D" w:rsidP="0082733D">
      <w:pPr>
        <w:ind w:left="360" w:right="-1"/>
      </w:pPr>
    </w:p>
    <w:p w:rsidR="00CC24C2" w:rsidRDefault="000206F6" w:rsidP="00CC24C2">
      <w:pPr>
        <w:spacing w:line="276" w:lineRule="auto"/>
        <w:ind w:right="-1"/>
      </w:pPr>
      <w:r>
        <w:t>9</w:t>
      </w:r>
      <w:r w:rsidR="0082733D" w:rsidRPr="00F85B9B">
        <w:t>. Описание матер</w:t>
      </w:r>
      <w:r w:rsidR="00CC24C2">
        <w:t xml:space="preserve">иально-технического обеспечения </w:t>
      </w:r>
      <w:r w:rsidR="0082733D" w:rsidRPr="00F85B9B">
        <w:t>Программы</w:t>
      </w:r>
      <w:r w:rsidR="0082733D">
        <w:t>……</w:t>
      </w:r>
      <w:r w:rsidR="0082733D" w:rsidRPr="00F85B9B">
        <w:t>…….…..</w:t>
      </w:r>
      <w:r w:rsidR="009B36BF">
        <w:t>33</w:t>
      </w:r>
    </w:p>
    <w:p w:rsidR="00CC24C2" w:rsidRDefault="0082733D" w:rsidP="00CC24C2">
      <w:pPr>
        <w:spacing w:line="276" w:lineRule="auto"/>
        <w:ind w:right="-1"/>
      </w:pPr>
      <w:r>
        <w:t>10</w:t>
      </w:r>
      <w:r w:rsidRPr="00264901">
        <w:t xml:space="preserve"> Режим дня </w:t>
      </w:r>
      <w:r>
        <w:t>…………………………………………………………</w:t>
      </w:r>
      <w:r w:rsidR="00CC24C2">
        <w:t>……………..</w:t>
      </w:r>
      <w:r w:rsidR="009B36BF">
        <w:t>35</w:t>
      </w:r>
    </w:p>
    <w:p w:rsidR="0082733D" w:rsidRPr="00F85B9B" w:rsidRDefault="0082733D" w:rsidP="00CC24C2">
      <w:pPr>
        <w:spacing w:line="276" w:lineRule="auto"/>
        <w:ind w:right="-1"/>
      </w:pPr>
      <w:r>
        <w:t xml:space="preserve">11 </w:t>
      </w:r>
      <w:r w:rsidRPr="00F85B9B">
        <w:t>Т</w:t>
      </w:r>
      <w:r w:rsidR="00CC24C2">
        <w:t xml:space="preserve">радиционные события, праздники, </w:t>
      </w:r>
      <w:r w:rsidRPr="00F85B9B">
        <w:t>мероприятия</w:t>
      </w:r>
      <w:r w:rsidR="009B36BF">
        <w:t>…………………………….36</w:t>
      </w:r>
    </w:p>
    <w:p w:rsidR="0082733D" w:rsidRPr="00F85B9B" w:rsidRDefault="0082733D" w:rsidP="00CC24C2">
      <w:pPr>
        <w:spacing w:line="276" w:lineRule="auto"/>
        <w:ind w:right="-1"/>
      </w:pPr>
      <w:r w:rsidRPr="00F85B9B">
        <w:t>12 Особенности организации предметно-пространственной среды…………</w:t>
      </w:r>
      <w:r w:rsidR="009B36BF">
        <w:t>…..36</w:t>
      </w:r>
    </w:p>
    <w:p w:rsidR="0082733D" w:rsidRPr="00264901" w:rsidRDefault="0082733D" w:rsidP="00CC24C2">
      <w:pPr>
        <w:spacing w:line="276" w:lineRule="auto"/>
        <w:ind w:left="360"/>
      </w:pPr>
    </w:p>
    <w:p w:rsidR="00C950B4" w:rsidRDefault="00C950B4"/>
    <w:p w:rsidR="0082733D" w:rsidRDefault="0082733D"/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/>
    <w:p w:rsidR="0082733D" w:rsidRPr="00264901" w:rsidRDefault="0082733D" w:rsidP="00CC24C2">
      <w:pPr>
        <w:jc w:val="center"/>
        <w:rPr>
          <w:b/>
        </w:rPr>
      </w:pPr>
      <w:r w:rsidRPr="00264901">
        <w:rPr>
          <w:b/>
        </w:rPr>
        <w:t>Нормативно-правовая база</w:t>
      </w:r>
    </w:p>
    <w:p w:rsidR="0082733D" w:rsidRPr="00264901" w:rsidRDefault="0082733D" w:rsidP="0082733D">
      <w:pPr>
        <w:jc w:val="center"/>
      </w:pPr>
      <w:r w:rsidRPr="00264901">
        <w:t xml:space="preserve"> </w:t>
      </w: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 xml:space="preserve">Федеральный закон № 273-ФЗ "Об образовании в Российской Федерации« от 29.12.2012 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Федеральный государственный образовательный стандарт дошкольного образования №1155 от 17.10.13.</w:t>
      </w:r>
    </w:p>
    <w:p w:rsidR="0082733D" w:rsidRPr="00264901" w:rsidRDefault="0082733D" w:rsidP="0082733D">
      <w:pPr>
        <w:jc w:val="both"/>
      </w:pPr>
    </w:p>
    <w:p w:rsidR="0082733D" w:rsidRPr="00C034D4" w:rsidRDefault="0082733D" w:rsidP="0082733D">
      <w:pPr>
        <w:numPr>
          <w:ilvl w:val="0"/>
          <w:numId w:val="3"/>
        </w:numPr>
        <w:jc w:val="both"/>
        <w:rPr>
          <w:color w:val="000000"/>
        </w:rPr>
      </w:pPr>
      <w:r w:rsidRPr="00264901">
        <w:t xml:space="preserve">Концепция дошкольного воспитания – главный нормативный документ, на который опирается современная нормативно-правовая база системы дошкольного </w:t>
      </w:r>
      <w:proofErr w:type="gramStart"/>
      <w:r w:rsidRPr="00264901">
        <w:t>образования  (</w:t>
      </w:r>
      <w:proofErr w:type="gramEnd"/>
      <w:r w:rsidRPr="00264901">
        <w:rPr>
          <w:color w:val="000000"/>
        </w:rPr>
        <w:t xml:space="preserve">Одобрена решением коллегии Государственного комитета СССР по народному образованию 16 июня 1989 г. N 7/1) Концепция содержания </w:t>
      </w:r>
      <w:r w:rsidRPr="00C034D4">
        <w:rPr>
          <w:color w:val="000000"/>
        </w:rPr>
        <w:t>непрерывного образования (дошкольное и начальное звено) утверждена ФКС по общему образованию МО РФ 17.06.2003</w:t>
      </w:r>
    </w:p>
    <w:p w:rsidR="00C034D4" w:rsidRPr="00C034D4" w:rsidRDefault="00C034D4" w:rsidP="00C034D4">
      <w:pPr>
        <w:pStyle w:val="a3"/>
        <w:rPr>
          <w:color w:val="000000"/>
        </w:rPr>
      </w:pPr>
    </w:p>
    <w:p w:rsidR="00C034D4" w:rsidRPr="00C034D4" w:rsidRDefault="00C034D4" w:rsidP="00C03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D4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N373 от 31 июля 2020 г</w:t>
      </w:r>
    </w:p>
    <w:p w:rsidR="00C034D4" w:rsidRPr="00C034D4" w:rsidRDefault="00C034D4" w:rsidP="00C03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D4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молодёжи» N 28 от 28 сентября 2020г. </w:t>
      </w:r>
    </w:p>
    <w:p w:rsidR="0082733D" w:rsidRPr="00C034D4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C034D4">
        <w:t>Профессиональный стандарт педагога (Концепция и содержание) Впервые в российском образовании разрабатывается концепция и содержание профессионального стандарта педагога. Профессиональный</w:t>
      </w:r>
      <w:r w:rsidRPr="00264901">
        <w:t xml:space="preserve"> стандарт призван повысить мотивацию педагогических работников к труду и качеству образования. 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  <w:rPr>
          <w:bCs/>
        </w:rPr>
      </w:pPr>
      <w:r w:rsidRPr="00264901">
        <w:rPr>
          <w:bCs/>
        </w:rPr>
        <w:t>Указ президента Российской Федерации о национальной стратегии</w:t>
      </w:r>
    </w:p>
    <w:p w:rsidR="0082733D" w:rsidRPr="00264901" w:rsidRDefault="0082733D" w:rsidP="0082733D">
      <w:pPr>
        <w:ind w:left="709"/>
        <w:jc w:val="both"/>
      </w:pPr>
      <w:r w:rsidRPr="00264901">
        <w:t>действий в интересах детей на 2012 - 2017 годы N 761 от 1 июня 2012 года</w:t>
      </w:r>
    </w:p>
    <w:p w:rsidR="0082733D" w:rsidRPr="00264901" w:rsidRDefault="0082733D" w:rsidP="0082733D">
      <w:pPr>
        <w:ind w:left="709"/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Конституция Российской Федерации (12 декабря 1993 г.) ст. 43, 72.</w:t>
      </w:r>
    </w:p>
    <w:p w:rsidR="0082733D" w:rsidRPr="00264901" w:rsidRDefault="0082733D" w:rsidP="0082733D">
      <w:pPr>
        <w:ind w:left="720"/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Конвенция ООН о правах ребенка (20 ноября 1989 г.)</w:t>
      </w:r>
    </w:p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CC24C2" w:rsidRDefault="00CC24C2"/>
    <w:p w:rsidR="00CC24C2" w:rsidRDefault="00CC24C2"/>
    <w:p w:rsidR="00CC24C2" w:rsidRDefault="00CC24C2"/>
    <w:p w:rsidR="00CC24C2" w:rsidRDefault="00CC24C2"/>
    <w:p w:rsidR="00CC24C2" w:rsidRDefault="00CC24C2"/>
    <w:p w:rsidR="00C034D4" w:rsidRDefault="00C034D4"/>
    <w:p w:rsidR="00CC24C2" w:rsidRDefault="00CC24C2"/>
    <w:p w:rsidR="00FC2C4F" w:rsidRPr="00251706" w:rsidRDefault="00FC2C4F" w:rsidP="00B16CD2">
      <w:pPr>
        <w:jc w:val="center"/>
        <w:rPr>
          <w:b/>
          <w:sz w:val="28"/>
          <w:szCs w:val="28"/>
        </w:rPr>
      </w:pPr>
      <w:r w:rsidRPr="00251706">
        <w:rPr>
          <w:b/>
          <w:sz w:val="28"/>
          <w:szCs w:val="28"/>
          <w:lang w:val="en-US"/>
        </w:rPr>
        <w:lastRenderedPageBreak/>
        <w:t>I</w:t>
      </w:r>
      <w:r w:rsidRPr="00251706">
        <w:rPr>
          <w:b/>
          <w:sz w:val="28"/>
          <w:szCs w:val="28"/>
        </w:rPr>
        <w:t>. Целевой раздел</w:t>
      </w:r>
    </w:p>
    <w:p w:rsidR="00FC2C4F" w:rsidRPr="005C13B4" w:rsidRDefault="00FC2C4F" w:rsidP="00FC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1706">
        <w:rPr>
          <w:b/>
          <w:sz w:val="28"/>
          <w:szCs w:val="28"/>
        </w:rPr>
        <w:t>Пояснительная записка</w:t>
      </w:r>
    </w:p>
    <w:p w:rsidR="00FC2C4F" w:rsidRPr="00251706" w:rsidRDefault="00FC2C4F" w:rsidP="00FC2C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251706">
        <w:rPr>
          <w:b/>
          <w:sz w:val="28"/>
          <w:szCs w:val="28"/>
        </w:rPr>
        <w:t xml:space="preserve"> Цели и задачи реализации обязательной части Программы</w:t>
      </w:r>
    </w:p>
    <w:p w:rsidR="00FC2C4F" w:rsidRPr="00264901" w:rsidRDefault="00FC2C4F" w:rsidP="00FC2C4F">
      <w:pPr>
        <w:spacing w:line="260" w:lineRule="auto"/>
        <w:jc w:val="both"/>
      </w:pPr>
      <w:r w:rsidRPr="00264901">
        <w:rPr>
          <w:b/>
        </w:rPr>
        <w:t>Цели Программы</w:t>
      </w:r>
      <w:r w:rsidRPr="00264901">
        <w:t>:</w:t>
      </w:r>
    </w:p>
    <w:p w:rsidR="00FC2C4F" w:rsidRDefault="00FC2C4F" w:rsidP="00FC2C4F">
      <w:pPr>
        <w:numPr>
          <w:ilvl w:val="0"/>
          <w:numId w:val="10"/>
        </w:numPr>
        <w:spacing w:line="260" w:lineRule="auto"/>
        <w:ind w:left="0" w:firstLine="0"/>
        <w:jc w:val="both"/>
      </w:pPr>
      <w:r w:rsidRPr="00264901">
        <w:t>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FC2C4F" w:rsidRPr="00264901" w:rsidRDefault="00FC2C4F" w:rsidP="00FC2C4F">
      <w:pPr>
        <w:spacing w:line="260" w:lineRule="auto"/>
        <w:jc w:val="both"/>
      </w:pPr>
    </w:p>
    <w:p w:rsidR="00FC2C4F" w:rsidRPr="00264901" w:rsidRDefault="00FC2C4F" w:rsidP="00FC2C4F">
      <w:pPr>
        <w:numPr>
          <w:ilvl w:val="0"/>
          <w:numId w:val="10"/>
        </w:numPr>
        <w:spacing w:line="260" w:lineRule="auto"/>
        <w:ind w:left="0" w:firstLine="0"/>
        <w:jc w:val="both"/>
      </w:pPr>
      <w:r w:rsidRPr="00264901"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FC2C4F" w:rsidRPr="00264901" w:rsidRDefault="00FC2C4F" w:rsidP="00FC2C4F">
      <w:pPr>
        <w:spacing w:line="260" w:lineRule="auto"/>
        <w:jc w:val="both"/>
        <w:rPr>
          <w:b/>
        </w:rPr>
      </w:pPr>
      <w:r w:rsidRPr="00264901">
        <w:rPr>
          <w:b/>
        </w:rPr>
        <w:t>Задачи: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Сохранять и укреплять физическое и психическое здоровье детей, в том числе их эмоциональное благополучие;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равные возможности для полноценного развития каждого ребенка в период дошкольного детства независимо от пола, нации, языка, социального статуса, физиологических и других особенностей (в том числе ограниченных возможностей здоровья);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 как субъекта отношений с самим собой, другими детьми, взрослыми и миром;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 xml:space="preserve">Формировать общую культуру личности детей, в том числе ценностей здорового образа жизни, развить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 предпосылки учебной деятельности; 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FC2C4F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психолого-педагогическую поддержку семьи и повысить компетентности родителей (законных представителей) в вопросах развития и образования, охраны и укрепления здоровья детей.</w:t>
      </w:r>
    </w:p>
    <w:p w:rsidR="00FC2C4F" w:rsidRPr="00264901" w:rsidRDefault="00FC2C4F" w:rsidP="00FC2C4F">
      <w:pPr>
        <w:spacing w:line="260" w:lineRule="auto"/>
        <w:jc w:val="both"/>
      </w:pPr>
    </w:p>
    <w:p w:rsidR="00FC2C4F" w:rsidRDefault="00FC2C4F" w:rsidP="00FC2C4F">
      <w:pPr>
        <w:autoSpaceDE w:val="0"/>
        <w:autoSpaceDN w:val="0"/>
        <w:adjustRightInd w:val="0"/>
        <w:ind w:firstLine="360"/>
        <w:jc w:val="both"/>
        <w:rPr>
          <w:b/>
        </w:rPr>
      </w:pPr>
      <w:r w:rsidRPr="00264901">
        <w:rPr>
          <w:b/>
        </w:rPr>
        <w:t>Цели и задачи реализации части программы, формируемой участниками образовательных отношений:</w:t>
      </w:r>
    </w:p>
    <w:p w:rsidR="00FC2C4F" w:rsidRPr="00264901" w:rsidRDefault="00FC2C4F" w:rsidP="00FC2C4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FC2C4F" w:rsidRDefault="00FC2C4F" w:rsidP="00FC2C4F">
      <w:pPr>
        <w:autoSpaceDE w:val="0"/>
        <w:autoSpaceDN w:val="0"/>
        <w:adjustRightInd w:val="0"/>
        <w:jc w:val="both"/>
      </w:pPr>
      <w:r w:rsidRPr="00264901">
        <w:tab/>
        <w:t>МБДОУ «Детский сад общеразвивающего вида №1» в части формируемой участниками образовательных отношений реализует Социально-коммуникативное развитие.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</w:p>
    <w:p w:rsidR="00FC2C4F" w:rsidRPr="00264901" w:rsidRDefault="00FC2C4F" w:rsidP="00FC2C4F">
      <w:pPr>
        <w:autoSpaceDE w:val="0"/>
        <w:autoSpaceDN w:val="0"/>
        <w:adjustRightInd w:val="0"/>
        <w:jc w:val="both"/>
        <w:rPr>
          <w:b/>
        </w:rPr>
      </w:pPr>
      <w:r w:rsidRPr="00264901">
        <w:rPr>
          <w:b/>
        </w:rPr>
        <w:tab/>
        <w:t xml:space="preserve">Цель: </w:t>
      </w:r>
      <w:r w:rsidRPr="00264901">
        <w:t>содействие целостному духовно-нравственному воспитанию детей в процессе освоения культуры и традиций своего народа, создание условий для формирования зачатков у дошкольников ценностных ориентиров и нравственных норм, основанных на культурно - исторических, духовно-нравственных и патриотических  принципах.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  <w:rPr>
          <w:highlight w:val="yellow"/>
        </w:rPr>
      </w:pPr>
      <w:r w:rsidRPr="00264901">
        <w:rPr>
          <w:b/>
        </w:rPr>
        <w:lastRenderedPageBreak/>
        <w:tab/>
        <w:t>Задачи: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</w:t>
      </w:r>
      <w:r w:rsidRPr="00264901">
        <w:rPr>
          <w:b/>
        </w:rPr>
        <w:t xml:space="preserve"> </w:t>
      </w:r>
      <w:r w:rsidRPr="00264901">
        <w:t>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rPr>
          <w:b/>
        </w:rPr>
        <w:t xml:space="preserve">- </w:t>
      </w:r>
      <w:r w:rsidRPr="00264901">
        <w:t>помочь детям преодолеть барьеры в общении, лучше понять себя и других, снять психическое напряжение, дать возможность для самовыражения ребенка;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научить детей жить в гармонии с собой и окружающим миром, сформировать сознательную установку на здоровый образ жизни;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в процессе социализации осуществлять духовно-нравственное развитие личности ребёнка;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формировать у детей позицию местного патриотизма, любви к Приморскому краю;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 сохранение исторической преемственности поколений;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 воспитание бережного отношения к историческому и культурному наследию России;</w:t>
      </w:r>
    </w:p>
    <w:p w:rsidR="00FC2C4F" w:rsidRDefault="00FC2C4F" w:rsidP="00FC2C4F">
      <w:pPr>
        <w:autoSpaceDE w:val="0"/>
        <w:autoSpaceDN w:val="0"/>
        <w:adjustRightInd w:val="0"/>
        <w:jc w:val="both"/>
      </w:pPr>
      <w:r w:rsidRPr="00264901">
        <w:t>-  формирование региональной общности, чувству и осознанию «малой Родины».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</w:p>
    <w:p w:rsidR="00FC2C4F" w:rsidRDefault="00FC2C4F" w:rsidP="00FC2C4F">
      <w:pPr>
        <w:ind w:right="-32"/>
        <w:jc w:val="both"/>
        <w:rPr>
          <w:b/>
          <w:sz w:val="28"/>
          <w:szCs w:val="28"/>
        </w:rPr>
      </w:pPr>
      <w:r w:rsidRPr="00413777">
        <w:rPr>
          <w:b/>
          <w:sz w:val="28"/>
          <w:szCs w:val="28"/>
        </w:rPr>
        <w:t>Модель работы по реализации части, формируемой участниками образовательного процесса - работа по проектам: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851"/>
        <w:gridCol w:w="1887"/>
        <w:gridCol w:w="1762"/>
      </w:tblGrid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Возрастная группа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Название проекта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Срок реализации</w:t>
            </w:r>
          </w:p>
          <w:p w:rsidR="00C034D4" w:rsidRPr="006E6D60" w:rsidRDefault="00C034D4" w:rsidP="00DF7F65">
            <w:pPr>
              <w:ind w:right="-32"/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Защита проекта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Группа раннего возраста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«</w:t>
            </w:r>
            <w:r>
              <w:t>Моя семья</w:t>
            </w:r>
            <w:r w:rsidRPr="006E6D60">
              <w:t>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Сентябрь-апрель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Май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>
              <w:t>М</w:t>
            </w:r>
            <w:r w:rsidRPr="006E6D60">
              <w:t>ладшая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«Животные, которые нас окружают»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Сентябрь-май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Май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Средняя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«</w:t>
            </w:r>
            <w:r>
              <w:t>Города Приморского края</w:t>
            </w:r>
            <w:r w:rsidRPr="006E6D60">
              <w:t>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Сентябрь-апрель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Апрель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Старшая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>
              <w:t>«Приморский край – моя малая Родина</w:t>
            </w:r>
            <w:r w:rsidRPr="006E6D60">
              <w:t>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Сентябрь-апрель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Апрель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Подготовит</w:t>
            </w:r>
            <w:r>
              <w:t>ельная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«Россия – Родина моя</w:t>
            </w:r>
            <w:r>
              <w:t xml:space="preserve">»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Сентябрь-апрель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D4" w:rsidRPr="006E6D60" w:rsidRDefault="00C034D4" w:rsidP="00DF7F65">
            <w:pPr>
              <w:ind w:right="-32"/>
              <w:jc w:val="both"/>
            </w:pPr>
            <w:r w:rsidRPr="006E6D60">
              <w:t>Апрель</w:t>
            </w:r>
          </w:p>
        </w:tc>
      </w:tr>
      <w:tr w:rsidR="00C034D4" w:rsidRPr="006E6D60" w:rsidTr="00DF7F65">
        <w:trPr>
          <w:trHeight w:val="55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Группа ОВЗ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По интересам ребёнка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Январь-май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D4" w:rsidRPr="006E6D60" w:rsidRDefault="00C034D4" w:rsidP="00DF7F65">
            <w:pPr>
              <w:ind w:right="-32"/>
              <w:jc w:val="both"/>
            </w:pPr>
            <w:r>
              <w:t>Май</w:t>
            </w:r>
          </w:p>
        </w:tc>
      </w:tr>
    </w:tbl>
    <w:p w:rsidR="00FC2C4F" w:rsidRDefault="00FC2C4F" w:rsidP="00FC2C4F">
      <w:pPr>
        <w:pStyle w:val="a5"/>
        <w:jc w:val="both"/>
      </w:pPr>
    </w:p>
    <w:p w:rsidR="00FC2C4F" w:rsidRDefault="00FC2C4F" w:rsidP="00FC2C4F">
      <w:pPr>
        <w:pStyle w:val="a5"/>
        <w:jc w:val="both"/>
      </w:pPr>
      <w:r>
        <w:tab/>
      </w:r>
      <w:r w:rsidRPr="00264901">
        <w:t>Объём части, формируемой участниками образовательных отношений 20%. Реализация части Программы, формируемой участниками образовательных отношений – как часть НОД в предметах: Формирование целостной картины мира. Развитие речи. Художественная литература. Природное окружение. Музыкальное.</w:t>
      </w:r>
    </w:p>
    <w:p w:rsidR="00FC2C4F" w:rsidRPr="00264901" w:rsidRDefault="00FC2C4F" w:rsidP="00FC2C4F">
      <w:pPr>
        <w:pStyle w:val="a5"/>
        <w:jc w:val="both"/>
      </w:pPr>
    </w:p>
    <w:p w:rsidR="00FC2C4F" w:rsidRPr="00965FBF" w:rsidRDefault="00FC2C4F" w:rsidP="00FC2C4F">
      <w:pPr>
        <w:pStyle w:val="a5"/>
        <w:jc w:val="center"/>
        <w:rPr>
          <w:b/>
          <w:sz w:val="28"/>
          <w:szCs w:val="28"/>
        </w:rPr>
      </w:pPr>
      <w:r w:rsidRPr="00413777">
        <w:rPr>
          <w:b/>
          <w:sz w:val="28"/>
          <w:szCs w:val="28"/>
        </w:rPr>
        <w:t>Направления в работе</w:t>
      </w:r>
    </w:p>
    <w:p w:rsidR="00FC2C4F" w:rsidRPr="00264901" w:rsidRDefault="00FC2C4F" w:rsidP="00FC2C4F">
      <w:pPr>
        <w:jc w:val="both"/>
        <w:rPr>
          <w:b/>
        </w:rPr>
      </w:pPr>
      <w:r w:rsidRPr="00264901">
        <w:rPr>
          <w:b/>
        </w:rPr>
        <w:t>Формы взаимодействия взрослого и детей.</w:t>
      </w:r>
    </w:p>
    <w:p w:rsidR="00CB0227" w:rsidRPr="004D1124" w:rsidRDefault="00CB0227" w:rsidP="00CB0227">
      <w:pPr>
        <w:numPr>
          <w:ilvl w:val="0"/>
          <w:numId w:val="12"/>
        </w:numPr>
        <w:ind w:left="0" w:firstLine="0"/>
        <w:jc w:val="both"/>
      </w:pPr>
      <w:r w:rsidRPr="004D1124">
        <w:t>Игры нравственного и духовно-нравственного содержания;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Работа по проектам;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Разнообразные виды творческой художественно-продуктивной деятельности детей;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Чтение и обсуждение детской художественной литературы;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Проведение совместных праздников;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Педагогические ситуации;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Постановка и просмотр сказок по духовно-нравственному воспитанию;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Просмотр слайд-фильмов, видеофильмов;</w:t>
      </w:r>
    </w:p>
    <w:p w:rsidR="00CB0227" w:rsidRPr="004D1124" w:rsidRDefault="00CB0227" w:rsidP="00CB0227">
      <w:pPr>
        <w:numPr>
          <w:ilvl w:val="0"/>
          <w:numId w:val="9"/>
        </w:numPr>
        <w:ind w:left="709" w:hanging="709"/>
        <w:jc w:val="both"/>
      </w:pPr>
      <w:r w:rsidRPr="004D1124">
        <w:lastRenderedPageBreak/>
        <w:t>Экскурсии, целевые прогулки (Православный храм, библиотека, мини-музей в школе №256, городская площадь, памятники, исторические места города);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Благотворительные акции;</w:t>
      </w:r>
    </w:p>
    <w:p w:rsidR="00CB0227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Организация выставок (совместная деятельность детей и родителей);</w:t>
      </w:r>
    </w:p>
    <w:p w:rsidR="00FC2C4F" w:rsidRPr="00C6780A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Анкетирование родителей по вопросам духовно-нравственного воспитания</w:t>
      </w:r>
    </w:p>
    <w:p w:rsidR="00314C22" w:rsidRPr="00D3287C" w:rsidRDefault="00314C22" w:rsidP="00314C22">
      <w:pPr>
        <w:pStyle w:val="a3"/>
        <w:ind w:left="0"/>
        <w:jc w:val="both"/>
        <w:rPr>
          <w:b/>
          <w:sz w:val="28"/>
          <w:szCs w:val="28"/>
        </w:rPr>
      </w:pPr>
      <w:r w:rsidRPr="00D3287C">
        <w:rPr>
          <w:b/>
          <w:sz w:val="28"/>
          <w:szCs w:val="28"/>
        </w:rPr>
        <w:t>1.2 Принципы и подходы к формированию Программы.</w:t>
      </w:r>
    </w:p>
    <w:p w:rsidR="00314C22" w:rsidRPr="00D3287C" w:rsidRDefault="00314C22" w:rsidP="00314C22">
      <w:pPr>
        <w:pStyle w:val="a3"/>
        <w:ind w:left="0"/>
        <w:jc w:val="both"/>
        <w:rPr>
          <w:b/>
          <w:sz w:val="28"/>
          <w:szCs w:val="28"/>
        </w:rPr>
      </w:pPr>
      <w:r w:rsidRPr="00D3287C">
        <w:rPr>
          <w:b/>
          <w:sz w:val="28"/>
          <w:szCs w:val="28"/>
        </w:rPr>
        <w:t xml:space="preserve">Принципы и подходы к формированию основной общеобразовательной    Программы: </w:t>
      </w:r>
    </w:p>
    <w:p w:rsidR="00314C22" w:rsidRPr="00264901" w:rsidRDefault="00314C22" w:rsidP="00314C22">
      <w:pPr>
        <w:numPr>
          <w:ilvl w:val="0"/>
          <w:numId w:val="13"/>
        </w:numPr>
        <w:spacing w:before="100" w:beforeAutospacing="1"/>
        <w:ind w:left="0" w:firstLine="0"/>
        <w:contextualSpacing/>
        <w:jc w:val="both"/>
        <w:rPr>
          <w:b/>
          <w:i/>
          <w:u w:val="single"/>
        </w:rPr>
      </w:pPr>
      <w:r w:rsidRPr="00264901">
        <w:rPr>
          <w:bCs/>
        </w:rPr>
        <w:t>принцип развивающего образования, целью которого является развитие ребенка;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сбалансированности совместной деятельности взрослого и детей,   самостоятельной деятельности детей не только в рамках непосредственно  образовательной деятельности, но и при   проведении режимных моментов;</w:t>
      </w:r>
    </w:p>
    <w:p w:rsidR="00314C22" w:rsidRPr="00413777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 xml:space="preserve">принцип адекватности дошкольному возрасту форм взаимодействия с воспитанниками.  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rPr>
          <w:bCs/>
        </w:rPr>
        <w:tab/>
      </w:r>
      <w:r w:rsidRPr="00264901">
        <w:t>Построение образовательного процесса строится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14C22" w:rsidRPr="00264901" w:rsidRDefault="00314C22" w:rsidP="00314C22">
      <w:pPr>
        <w:pStyle w:val="msonormalcxspmiddle"/>
        <w:contextualSpacing/>
        <w:jc w:val="both"/>
        <w:rPr>
          <w:b/>
        </w:rPr>
      </w:pPr>
      <w:r w:rsidRPr="00264901">
        <w:rPr>
          <w:b/>
        </w:rPr>
        <w:tab/>
        <w:t>Принципы и подходы к формированию части Программы, формируемой участниками образовательных отношений.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«Позитивный центризм» (отбор знаний, наиболее актуальных для ребенка данного возраста);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</w:r>
      <w:proofErr w:type="spellStart"/>
      <w:r w:rsidRPr="00264901">
        <w:t>Деятельностный</w:t>
      </w:r>
      <w:proofErr w:type="spellEnd"/>
      <w:r w:rsidRPr="00264901">
        <w:t xml:space="preserve"> подход - любые знания приобретаются ребенком во время активной деятельности;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</w:r>
      <w:proofErr w:type="spellStart"/>
      <w:r w:rsidRPr="00264901">
        <w:t>Культуросообразность</w:t>
      </w:r>
      <w:proofErr w:type="spellEnd"/>
      <w:r w:rsidRPr="00264901">
        <w:t xml:space="preserve"> 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Интеграция – этот принцип позволяет совместить в одной работе аспекты таких научных и общечеловеческих знаний, как музыка, рисование и др.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Региональный компонент необходимо осуществлять, опираясь на следующие положения: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lastRenderedPageBreak/>
        <w:t>- приоритет общечеловеческих гуманистических ценностей при отборе материала народной культуры;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- вариативность конкретного содержания в соответствии с местными условиями воспитания и развития детей;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- современный уровень образования.</w:t>
      </w:r>
    </w:p>
    <w:p w:rsidR="00314C22" w:rsidRPr="00264901" w:rsidRDefault="00314C22" w:rsidP="00314C22">
      <w:pPr>
        <w:autoSpaceDE w:val="0"/>
        <w:autoSpaceDN w:val="0"/>
        <w:adjustRightInd w:val="0"/>
        <w:jc w:val="both"/>
        <w:rPr>
          <w:b/>
        </w:rPr>
      </w:pPr>
      <w:r w:rsidRPr="00264901">
        <w:rPr>
          <w:b/>
        </w:rPr>
        <w:t>Для решения поставленных задач в ДОУ используются  парциальные программы:</w:t>
      </w:r>
      <w:r w:rsidRPr="00264901">
        <w:t xml:space="preserve"> </w:t>
      </w:r>
    </w:p>
    <w:p w:rsidR="00D5051F" w:rsidRDefault="00D5051F" w:rsidP="00314C22">
      <w:pPr>
        <w:autoSpaceDE w:val="0"/>
        <w:autoSpaceDN w:val="0"/>
        <w:adjustRightInd w:val="0"/>
        <w:jc w:val="both"/>
      </w:pPr>
      <w:r>
        <w:t>1.</w:t>
      </w:r>
      <w:r w:rsidRPr="000206F6">
        <w:t xml:space="preserve"> </w:t>
      </w:r>
      <w:r w:rsidRPr="00264901">
        <w:t>Программа адаптации ребёнка к детскому саду. «Особенности адаптационного периода». Л.Б. Белкина</w:t>
      </w:r>
    </w:p>
    <w:p w:rsidR="000206F6" w:rsidRDefault="00D5051F" w:rsidP="00314C22">
      <w:pPr>
        <w:autoSpaceDE w:val="0"/>
        <w:autoSpaceDN w:val="0"/>
        <w:adjustRightInd w:val="0"/>
        <w:jc w:val="both"/>
      </w:pPr>
      <w:r w:rsidRPr="00264901">
        <w:t xml:space="preserve"> </w:t>
      </w:r>
      <w:r>
        <w:t>2.</w:t>
      </w:r>
      <w:r w:rsidR="00314C22" w:rsidRPr="00264901">
        <w:t xml:space="preserve">Программа художественного воспитания, обучения и развития детей «Цветные ладошки». </w:t>
      </w:r>
      <w:proofErr w:type="spellStart"/>
      <w:r w:rsidR="00314C22" w:rsidRPr="00264901">
        <w:t>И.А.Лыкова</w:t>
      </w:r>
      <w:proofErr w:type="spellEnd"/>
      <w:r w:rsidR="00314C22" w:rsidRPr="00264901">
        <w:t>.</w:t>
      </w:r>
      <w:r w:rsidR="000206F6">
        <w:t xml:space="preserve"> </w:t>
      </w:r>
    </w:p>
    <w:p w:rsidR="00314C22" w:rsidRPr="00264901" w:rsidRDefault="000206F6" w:rsidP="00314C22">
      <w:pPr>
        <w:autoSpaceDE w:val="0"/>
        <w:autoSpaceDN w:val="0"/>
        <w:adjustRightInd w:val="0"/>
        <w:jc w:val="both"/>
      </w:pPr>
      <w:r w:rsidRPr="00264901">
        <w:t>.</w:t>
      </w:r>
    </w:p>
    <w:p w:rsidR="000206F6" w:rsidRDefault="000206F6" w:rsidP="000206F6">
      <w:pPr>
        <w:autoSpaceDE w:val="0"/>
        <w:autoSpaceDN w:val="0"/>
        <w:adjustRightInd w:val="0"/>
        <w:jc w:val="both"/>
      </w:pPr>
      <w:r>
        <w:t>3</w:t>
      </w:r>
      <w:r w:rsidR="00314C22">
        <w:t>.</w:t>
      </w:r>
      <w:r>
        <w:t xml:space="preserve"> </w:t>
      </w:r>
      <w:r w:rsidR="00314C22" w:rsidRPr="00264901">
        <w:t>Программа по экологическому образованию и краеведению «Листья в ладонях». Дальневосточного отделения центра по защите окружающей среды ИСАР.</w:t>
      </w:r>
    </w:p>
    <w:p w:rsidR="00CB0227" w:rsidRPr="004D1124" w:rsidRDefault="00CB0227" w:rsidP="00CB0227">
      <w:pPr>
        <w:pStyle w:val="msonormalcxspmiddle"/>
        <w:contextualSpacing/>
        <w:jc w:val="both"/>
        <w:rPr>
          <w:b/>
        </w:rPr>
      </w:pPr>
      <w:r w:rsidRPr="004D1124">
        <w:rPr>
          <w:b/>
        </w:rPr>
        <w:t xml:space="preserve">Старшая группа </w:t>
      </w:r>
      <w:r w:rsidRPr="004D1124">
        <w:t>(от 5 до 6 лет)</w:t>
      </w:r>
      <w:r w:rsidRPr="004D1124">
        <w:rPr>
          <w:b/>
        </w:rPr>
        <w:t xml:space="preserve"> 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ab/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Появляется конструирование в ходе совместной деятельности.                                  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мате-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риал, для того чтобы воплотить образ).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</w:t>
      </w:r>
      <w:r w:rsidRPr="004D1124">
        <w:lastRenderedPageBreak/>
        <w:t xml:space="preserve">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несколько различных и при этом противоположных признаков.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3287C" w:rsidRDefault="00D3287C" w:rsidP="00D3287C">
      <w:pPr>
        <w:pStyle w:val="a5"/>
        <w:rPr>
          <w:b/>
          <w:sz w:val="28"/>
          <w:szCs w:val="28"/>
        </w:rPr>
      </w:pPr>
      <w:r w:rsidRPr="00495DA5">
        <w:rPr>
          <w:b/>
          <w:sz w:val="28"/>
          <w:szCs w:val="28"/>
        </w:rPr>
        <w:t>2. Планируемые результаты освоения детьми основной Образовательной программы</w:t>
      </w:r>
    </w:p>
    <w:p w:rsidR="00D3287C" w:rsidRPr="00495DA5" w:rsidRDefault="00D3287C" w:rsidP="00D3287C">
      <w:pPr>
        <w:pStyle w:val="a5"/>
        <w:rPr>
          <w:b/>
          <w:sz w:val="28"/>
          <w:szCs w:val="28"/>
        </w:rPr>
      </w:pPr>
    </w:p>
    <w:p w:rsidR="00D3287C" w:rsidRPr="00264901" w:rsidRDefault="00D3287C" w:rsidP="00D3287C">
      <w:pPr>
        <w:pStyle w:val="a5"/>
        <w:jc w:val="both"/>
      </w:pPr>
      <w:r w:rsidRPr="00264901">
        <w:t xml:space="preserve">        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lastRenderedPageBreak/>
        <w:t>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Решения задач: формирования Программы; анализа профессиональной деятельности; взаимодействия с семьями;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Изучения характеристик образования де</w:t>
      </w:r>
      <w:r w:rsidR="00D758B5">
        <w:t>тей в возрасте от 2 месяцев до 4</w:t>
      </w:r>
      <w:r w:rsidRPr="00264901">
        <w:t xml:space="preserve"> лет;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Информирования родителей и общественности относительно целей дошкольного образования, общих для всего образовательного пространства РФ.</w:t>
      </w:r>
    </w:p>
    <w:p w:rsidR="00D3287C" w:rsidRDefault="00D3287C" w:rsidP="00D3287C">
      <w:pPr>
        <w:pStyle w:val="msonormalcxspmiddle"/>
        <w:contextualSpacing/>
        <w:jc w:val="center"/>
        <w:rPr>
          <w:b/>
        </w:rPr>
      </w:pPr>
      <w:r w:rsidRPr="00264901">
        <w:rPr>
          <w:b/>
        </w:rPr>
        <w:t>Целевые ориентиры</w:t>
      </w:r>
      <w:r w:rsidRPr="00264901">
        <w:t xml:space="preserve"> </w:t>
      </w:r>
      <w:r w:rsidRPr="00264901">
        <w:rPr>
          <w:b/>
        </w:rPr>
        <w:t>обязательной части Программы:</w:t>
      </w:r>
    </w:p>
    <w:p w:rsidR="00D3287C" w:rsidRPr="00264901" w:rsidRDefault="00D3287C" w:rsidP="00D3287C">
      <w:pPr>
        <w:pStyle w:val="msonormalcxspmiddle"/>
        <w:contextualSpacing/>
        <w:jc w:val="center"/>
        <w:rPr>
          <w:b/>
        </w:rPr>
      </w:pPr>
    </w:p>
    <w:p w:rsidR="00D3287C" w:rsidRPr="00264901" w:rsidRDefault="00D3287C" w:rsidP="00D3287C">
      <w:pPr>
        <w:pStyle w:val="msonormalcxspmiddle"/>
        <w:jc w:val="both"/>
      </w:pPr>
      <w:r>
        <w:tab/>
      </w:r>
      <w:r w:rsidRPr="00264901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E2D63" w:rsidRPr="00C56361" w:rsidRDefault="000E2D63" w:rsidP="000E2D63">
      <w:pPr>
        <w:pStyle w:val="a5"/>
        <w:jc w:val="center"/>
        <w:rPr>
          <w:b/>
        </w:rPr>
      </w:pPr>
      <w:r w:rsidRPr="00C56361">
        <w:rPr>
          <w:b/>
        </w:rPr>
        <w:t>Целевые ориентиры на этапе завершения дошкольного образования</w:t>
      </w:r>
    </w:p>
    <w:p w:rsidR="000E2D63" w:rsidRPr="004D1124" w:rsidRDefault="000E2D63" w:rsidP="000E2D63">
      <w:pPr>
        <w:pStyle w:val="a5"/>
        <w:jc w:val="both"/>
      </w:pPr>
      <w:r w:rsidRPr="004D1124">
        <w:t>•Ребенок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E2D63" w:rsidRPr="004D1124" w:rsidRDefault="000E2D63" w:rsidP="000E2D63">
      <w:pPr>
        <w:pStyle w:val="a5"/>
        <w:jc w:val="both"/>
      </w:pPr>
      <w:r w:rsidRPr="004D1124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0E2D63" w:rsidRPr="004D1124" w:rsidRDefault="000E2D63" w:rsidP="000E2D63">
      <w:pPr>
        <w:pStyle w:val="a5"/>
        <w:jc w:val="both"/>
      </w:pPr>
      <w:r w:rsidRPr="004D1124">
        <w:t>• Проявляет ответственность за начатое дело.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3287C" w:rsidRDefault="00D3287C" w:rsidP="00A922FA">
      <w:pPr>
        <w:pStyle w:val="msonormalcxspmiddle"/>
        <w:contextualSpacing/>
        <w:rPr>
          <w:b/>
        </w:rPr>
      </w:pPr>
      <w:r>
        <w:rPr>
          <w:b/>
        </w:rPr>
        <w:tab/>
      </w:r>
      <w:r w:rsidRPr="00264901">
        <w:rPr>
          <w:b/>
        </w:rPr>
        <w:t>Целевые ориентиры части Программы, формируемой участниками образовательных отношений.</w:t>
      </w:r>
    </w:p>
    <w:p w:rsidR="00D3287C" w:rsidRPr="00264901" w:rsidRDefault="00D3287C" w:rsidP="00D3287C">
      <w:pPr>
        <w:pStyle w:val="msonormalcxspmiddle"/>
        <w:contextualSpacing/>
        <w:jc w:val="both"/>
        <w:rPr>
          <w:b/>
        </w:rPr>
      </w:pPr>
    </w:p>
    <w:p w:rsidR="00D3287C" w:rsidRPr="00264901" w:rsidRDefault="00D3287C" w:rsidP="00D3287C">
      <w:pPr>
        <w:pStyle w:val="msonormalcxspmiddle"/>
        <w:ind w:left="142"/>
        <w:contextualSpacing/>
        <w:jc w:val="both"/>
        <w:rPr>
          <w:i/>
        </w:rPr>
      </w:pPr>
      <w:r w:rsidRPr="00264901">
        <w:rPr>
          <w:i/>
        </w:rPr>
        <w:lastRenderedPageBreak/>
        <w:t>Личностные: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Любознательный, активный. Интересуется новым, неизвестным в окружающем мире (мире предметов и вещей, мире отношений и своем внутреннем мире)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Эмоционально отзывчивый, откликается на эмоции близких людей и друзей. Эмоционально реагирует на мир природы. 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Проявляет уважение к жизни (в различных ее формах) и заботу об окружающей среде.</w:t>
      </w:r>
    </w:p>
    <w:p w:rsidR="00D3287C" w:rsidRDefault="00D3287C" w:rsidP="00D3287C">
      <w:pPr>
        <w:pStyle w:val="msonormalcxspmiddle"/>
        <w:ind w:left="142"/>
        <w:contextualSpacing/>
        <w:jc w:val="both"/>
        <w:rPr>
          <w:i/>
        </w:rPr>
      </w:pPr>
    </w:p>
    <w:p w:rsidR="00D3287C" w:rsidRDefault="00D3287C" w:rsidP="00D3287C">
      <w:pPr>
        <w:pStyle w:val="msonormalcxspmiddle"/>
        <w:ind w:left="142"/>
        <w:contextualSpacing/>
        <w:jc w:val="both"/>
        <w:rPr>
          <w:i/>
        </w:rPr>
      </w:pPr>
    </w:p>
    <w:p w:rsidR="00D3287C" w:rsidRPr="00264901" w:rsidRDefault="00D3287C" w:rsidP="00D3287C">
      <w:pPr>
        <w:pStyle w:val="msonormalcxspmiddle"/>
        <w:ind w:left="142"/>
        <w:contextualSpacing/>
        <w:jc w:val="both"/>
      </w:pPr>
      <w:r w:rsidRPr="00264901">
        <w:rPr>
          <w:i/>
        </w:rPr>
        <w:t>Интеллектуальные: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Имеет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Pr="00264901">
        <w:rPr>
          <w:b/>
          <w:bCs/>
        </w:rPr>
        <w:t>Система оценки результатов освоения программы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 xml:space="preserve">Однако педагог в ходе своей работы должен выстраивать индивидуальную траекторию развития каждого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игровой деятельности;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познавательной деятельности (как идет развитие детских способностей, познавательной активности);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художественной деятельности;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физического развития.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2) оптимизации работы с группой детей.</w:t>
      </w:r>
    </w:p>
    <w:p w:rsidR="00696729" w:rsidRDefault="00D3287C" w:rsidP="0069615C">
      <w:pPr>
        <w:ind w:right="-1"/>
        <w:rPr>
          <w:b/>
        </w:rPr>
      </w:pPr>
      <w:r w:rsidRPr="00264901"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>
        <w:t>и скорректировать свои действия</w:t>
      </w:r>
      <w:r w:rsidR="00A922FA">
        <w:t>.</w:t>
      </w:r>
    </w:p>
    <w:p w:rsidR="002F6E1D" w:rsidRPr="004D1124" w:rsidRDefault="002F6E1D" w:rsidP="002F6E1D">
      <w:pPr>
        <w:ind w:right="-1"/>
        <w:jc w:val="both"/>
        <w:rPr>
          <w:b/>
        </w:rPr>
      </w:pPr>
      <w:r w:rsidRPr="004D1124">
        <w:rPr>
          <w:b/>
        </w:rPr>
        <w:t>Старшая группа (от 5 до 6 лет)</w:t>
      </w:r>
    </w:p>
    <w:p w:rsidR="002F6E1D" w:rsidRPr="004447B2" w:rsidRDefault="002F6E1D" w:rsidP="002F6E1D">
      <w:pPr>
        <w:ind w:right="-1"/>
        <w:jc w:val="both"/>
      </w:pPr>
      <w:r w:rsidRPr="004447B2">
        <w:t>«Социально-коммуникативное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/>
        <w:jc w:val="both"/>
      </w:pPr>
      <w:r w:rsidRPr="004D1124">
        <w:rPr>
          <w:b/>
        </w:rPr>
        <w:lastRenderedPageBreak/>
        <w:tab/>
      </w:r>
      <w:r w:rsidRPr="004D1124">
        <w:t>Самостоятельно и быстро одеваться, раздеваться, сушить мокрую одежду, ухаживать за обувью. Выполнять обязанности дежурных по столовой, правильно сервировать стол. Поддерживать порядок в группе и на участке сада. Выполнять поручения по уходу за растениями в уголке природы.</w:t>
      </w:r>
    </w:p>
    <w:p w:rsidR="002F6E1D" w:rsidRPr="004D1124" w:rsidRDefault="002F6E1D" w:rsidP="002F6E1D">
      <w:pPr>
        <w:ind w:right="-1"/>
        <w:jc w:val="both"/>
      </w:pPr>
      <w:r w:rsidRPr="004D1124">
        <w:tab/>
        <w:t xml:space="preserve">Договариваться с партнёрами, во что играть, кто кем будет в игре; подчиняться правилам игры. Разворачивать содержание игры в зависимости от количества играющих детей. Использовать различные источники информации, способствующие обогащению игры (кино, литература, экскурсии и др.). Создавать творческую предметно-игровую среду, используя полифункциональный материал, предметы-заместители и др. В дидактических играх оценивать свои возможности и без раздражения воспринимать проигрыш. Объяснять правила игры сверстникам. После просмотра спектакля оценить игру актёра (актёров), используемые средства художественной выразительности и элементы художественного оформления постановки. Иметь в творческом опыте несколько ролей, сыгранных в спектаклях в детском саду и в домашнем театре; оформлять свой спектакль, используя самые разнообразные материалы (атрибуты, подручный материал, поделки). </w:t>
      </w:r>
    </w:p>
    <w:p w:rsidR="002F6E1D" w:rsidRPr="004447B2" w:rsidRDefault="002F6E1D" w:rsidP="002F6E1D">
      <w:pPr>
        <w:ind w:right="-1"/>
        <w:jc w:val="both"/>
      </w:pPr>
      <w:r w:rsidRPr="004447B2">
        <w:t>«Познавательное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должны:</w:t>
      </w:r>
    </w:p>
    <w:p w:rsidR="002F6E1D" w:rsidRPr="004D1124" w:rsidRDefault="002F6E1D" w:rsidP="002F6E1D">
      <w:pPr>
        <w:ind w:right="-1" w:firstLine="708"/>
        <w:jc w:val="both"/>
      </w:pPr>
      <w:r w:rsidRPr="004D1124">
        <w:t>Различать и называть разные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города, страны, её столицу.</w:t>
      </w:r>
    </w:p>
    <w:p w:rsidR="002F6E1D" w:rsidRPr="004D1124" w:rsidRDefault="002F6E1D" w:rsidP="002F6E1D">
      <w:pPr>
        <w:ind w:right="-1"/>
        <w:jc w:val="both"/>
      </w:pPr>
      <w:r w:rsidRPr="004D1124">
        <w:tab/>
        <w:t>Называть времена года, отмечать их особенности. Знать о взаимодействии человека с природой в разное время года. Знать о значении солнца, воздуха и воды для человека, животных и растений. Бережно относиться к природе.</w:t>
      </w:r>
    </w:p>
    <w:p w:rsidR="002F6E1D" w:rsidRPr="004D1124" w:rsidRDefault="002F6E1D" w:rsidP="002F6E1D">
      <w:pPr>
        <w:ind w:right="-1"/>
        <w:jc w:val="both"/>
      </w:pPr>
      <w:r w:rsidRPr="004D1124">
        <w:tab/>
        <w:t>Считать (отсчитывать) в пределах 10. Правильно пользоваться количественными и порядковыми числительными (в пределах 10), отвечать на вопросы: «Сколько?», «Который по счёту?». Уравнивать неравные группы предметов двумя способами (удаление и добавление единицы). Сравнивать предметы на глаз (по длине, ширине, высоте, толщине); проверять точность определений путём наложения  или приложения. Размещать предметы различной величины (до 7-10) в порядке возрастания, убывания их длины, ширины, высоты, толщины. Выражать словами местонахождение предмета по отношению к себе, другим предметам. Знать некоторые характерные особенности знакомых геометрических фигур (количество углов, сторон, равенство, неравенство сторон). Называть утро, день, вечер, ночь, смену частей суток. Называть текущий день недели.</w:t>
      </w:r>
    </w:p>
    <w:p w:rsidR="002F6E1D" w:rsidRPr="004447B2" w:rsidRDefault="002F6E1D" w:rsidP="002F6E1D">
      <w:pPr>
        <w:ind w:right="-1"/>
        <w:jc w:val="both"/>
      </w:pPr>
      <w:r w:rsidRPr="004447B2">
        <w:t>«Речевое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 w:firstLine="708"/>
        <w:jc w:val="both"/>
      </w:pPr>
      <w:r w:rsidRPr="004D1124">
        <w:t>Участвовать в беседе. Аргументированно и доброжелательно оценивать ответ, высказывание сверстника. 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 Определять место звука в слове. Подбирать к существительному несколько прилагательных; заменять слово другим словом со сходным значением.</w:t>
      </w:r>
    </w:p>
    <w:p w:rsidR="002F6E1D" w:rsidRPr="004D1124" w:rsidRDefault="002F6E1D" w:rsidP="002F6E1D">
      <w:pPr>
        <w:ind w:right="-1"/>
        <w:jc w:val="both"/>
      </w:pPr>
      <w:r w:rsidRPr="004D1124">
        <w:tab/>
        <w:t>Знать 2-3 программных стихотворения (при необходимости следует напомнить ребёнку первые строчки), 2-3 считалки, 2-3 загадки. Называть жанр произведения. Драматизировать небольшие сказки, читать по ролям стихотворения. Называть любимого детского писателя, любимые сказки и рассказы.</w:t>
      </w:r>
    </w:p>
    <w:p w:rsidR="002F6E1D" w:rsidRPr="004447B2" w:rsidRDefault="002F6E1D" w:rsidP="002F6E1D">
      <w:pPr>
        <w:ind w:right="-1"/>
        <w:jc w:val="both"/>
      </w:pPr>
      <w:r w:rsidRPr="004447B2">
        <w:t>«Художественно-эстетическое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должны:</w:t>
      </w:r>
    </w:p>
    <w:p w:rsidR="002F6E1D" w:rsidRPr="004D1124" w:rsidRDefault="002F6E1D" w:rsidP="002F6E1D">
      <w:pPr>
        <w:ind w:right="-1"/>
        <w:jc w:val="both"/>
      </w:pPr>
      <w:r w:rsidRPr="004D1124">
        <w:rPr>
          <w:b/>
        </w:rPr>
        <w:tab/>
      </w:r>
      <w:r w:rsidRPr="004D1124">
        <w:t xml:space="preserve">Уметь различать произведения изобразительного искусства (живопись, книжная графика, народное декоративное искусство). Выделять выразительные средства в разных </w:t>
      </w:r>
      <w:r w:rsidRPr="004D1124">
        <w:lastRenderedPageBreak/>
        <w:t>видах искусства (форма, цвет, колорит, композиция). Знать особенности изобразительных материалов.</w:t>
      </w:r>
    </w:p>
    <w:p w:rsidR="002F6E1D" w:rsidRPr="004D1124" w:rsidRDefault="002F6E1D" w:rsidP="002F6E1D">
      <w:pPr>
        <w:ind w:right="-1"/>
        <w:jc w:val="both"/>
      </w:pPr>
      <w:r w:rsidRPr="004D1124">
        <w:tab/>
        <w:t>Создавать изображения предметов (с натуры, по представлению); сюжетные изображения. Использовать разнообразные композиционные решения, изобразительные материалы. Использовать различные цвета и оттенки для создания выразительных образов. Выполнять узоры по мотивам народного декоративно-прикладного искусства.</w:t>
      </w:r>
    </w:p>
    <w:p w:rsidR="002F6E1D" w:rsidRPr="004D1124" w:rsidRDefault="002F6E1D" w:rsidP="002F6E1D">
      <w:pPr>
        <w:ind w:right="-1"/>
        <w:jc w:val="both"/>
      </w:pPr>
      <w:r w:rsidRPr="004D1124">
        <w:tab/>
        <w:t>Лепить предметы разной формы, используя усвоенные приёмы и способы. Создавать небольшие сюжетные композиции, передавая пропорции, позы и движения фигур. Создавать изображения по мотивам народных игрушек.</w:t>
      </w:r>
    </w:p>
    <w:p w:rsidR="002F6E1D" w:rsidRPr="004D1124" w:rsidRDefault="002F6E1D" w:rsidP="002F6E1D">
      <w:pPr>
        <w:ind w:right="-1"/>
        <w:jc w:val="both"/>
      </w:pPr>
      <w:r w:rsidRPr="004D1124">
        <w:tab/>
        <w:t>Изображать предметы и создавать несложные сюжетные композиции, используя разнообразные приёмы вырезывания, обрывания бумаги.</w:t>
      </w:r>
    </w:p>
    <w:p w:rsidR="002F6E1D" w:rsidRPr="004D1124" w:rsidRDefault="002F6E1D" w:rsidP="002F6E1D">
      <w:pPr>
        <w:ind w:right="-1"/>
        <w:jc w:val="both"/>
      </w:pPr>
      <w:r w:rsidRPr="004D1124">
        <w:tab/>
        <w:t>Анализировать образец постройки. Планировать этапы создания собственной постройки, находить конструктивные решения. Создавать постройки по рисунку. Работать коллективно.</w:t>
      </w:r>
    </w:p>
    <w:p w:rsidR="002F6E1D" w:rsidRPr="004D1124" w:rsidRDefault="002F6E1D" w:rsidP="002F6E1D">
      <w:pPr>
        <w:ind w:right="-1"/>
        <w:jc w:val="both"/>
      </w:pPr>
      <w:r w:rsidRPr="004D1124">
        <w:tab/>
        <w:t>Различать жанры музыкальных произведений (марш, танец, песня); звучание музыкальных инструментов (фортепиано, скрипка).  Различать высокие и низкие звуки (в пределах квинты).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 Ритмично двигаться в соответствии с характером и динамикой музыки. Выполнять танцевальные движения: поочерёдное выбрасывание ног вперёд в прыжке, полуприседание с выставлением ноги на пятку, шаг на всей ступне на месте, с продвижением вперёд и в кружении.</w:t>
      </w:r>
    </w:p>
    <w:p w:rsidR="002F6E1D" w:rsidRPr="004447B2" w:rsidRDefault="002F6E1D" w:rsidP="002F6E1D">
      <w:pPr>
        <w:ind w:right="-1"/>
        <w:jc w:val="both"/>
      </w:pPr>
      <w:r w:rsidRPr="004447B2">
        <w:t>«Физическое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/>
        <w:jc w:val="both"/>
      </w:pPr>
      <w:r>
        <w:tab/>
      </w:r>
      <w:r w:rsidRPr="004D1124">
        <w:t xml:space="preserve">Ходить  и бегать легко, ритмично, сохраняя правильную осанку, направление и темп. Лазать по гимнастической стенке (высота 2,5 м) с изменением темпа.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 Выполнять упражнения на статическое и динамическое равновесие. Перестраиваться в колонну по трое, четверо; равняться, размыкаться в колонне, шеренге; выполнять повороты направо, налево, кругом. Кататься на самокате. Участвовать в упражнениях с элементами спортивных игр: городки, бадминтон, футбол, хоккей. </w:t>
      </w:r>
    </w:p>
    <w:p w:rsidR="002F6E1D" w:rsidRDefault="002F6E1D" w:rsidP="00227684">
      <w:pPr>
        <w:ind w:right="-462"/>
        <w:jc w:val="center"/>
        <w:rPr>
          <w:b/>
        </w:rPr>
      </w:pPr>
    </w:p>
    <w:p w:rsidR="007A6A11" w:rsidRDefault="007A6A11" w:rsidP="00227684">
      <w:pPr>
        <w:ind w:right="-462"/>
        <w:jc w:val="center"/>
        <w:rPr>
          <w:b/>
          <w:sz w:val="28"/>
          <w:szCs w:val="28"/>
        </w:rPr>
      </w:pPr>
    </w:p>
    <w:p w:rsidR="00227684" w:rsidRPr="008A4F30" w:rsidRDefault="00227684" w:rsidP="00227684">
      <w:pPr>
        <w:ind w:right="-462"/>
        <w:jc w:val="center"/>
        <w:rPr>
          <w:b/>
          <w:sz w:val="28"/>
          <w:szCs w:val="28"/>
        </w:rPr>
      </w:pPr>
      <w:r w:rsidRPr="008A4F30">
        <w:rPr>
          <w:b/>
          <w:sz w:val="28"/>
          <w:szCs w:val="28"/>
          <w:lang w:val="en-US"/>
        </w:rPr>
        <w:t>II</w:t>
      </w:r>
      <w:r w:rsidRPr="008A4F30">
        <w:rPr>
          <w:b/>
          <w:sz w:val="28"/>
          <w:szCs w:val="28"/>
        </w:rPr>
        <w:t xml:space="preserve"> Содержательный раздел</w:t>
      </w:r>
    </w:p>
    <w:p w:rsidR="00227684" w:rsidRDefault="00227684" w:rsidP="00227684">
      <w:pPr>
        <w:ind w:left="360"/>
        <w:jc w:val="center"/>
        <w:rPr>
          <w:b/>
          <w:sz w:val="28"/>
          <w:szCs w:val="28"/>
        </w:rPr>
      </w:pPr>
      <w:r w:rsidRPr="008A4F30">
        <w:rPr>
          <w:b/>
          <w:sz w:val="28"/>
          <w:szCs w:val="28"/>
        </w:rPr>
        <w:t>3. Описание образовательной деятельности</w:t>
      </w:r>
    </w:p>
    <w:p w:rsidR="00227684" w:rsidRPr="008A4F30" w:rsidRDefault="00227684" w:rsidP="00227684">
      <w:pPr>
        <w:ind w:left="360"/>
        <w:jc w:val="both"/>
        <w:rPr>
          <w:b/>
          <w:sz w:val="28"/>
          <w:szCs w:val="28"/>
        </w:rPr>
      </w:pPr>
    </w:p>
    <w:p w:rsidR="00227684" w:rsidRPr="008A4F30" w:rsidRDefault="00227684" w:rsidP="00227684">
      <w:pPr>
        <w:pStyle w:val="a5"/>
        <w:jc w:val="both"/>
        <w:rPr>
          <w:b/>
        </w:rPr>
      </w:pPr>
      <w:r w:rsidRPr="008A4F30">
        <w:rPr>
          <w:b/>
        </w:rPr>
        <w:t>3.1 Основные направления образовательных областей</w:t>
      </w:r>
    </w:p>
    <w:p w:rsidR="00227684" w:rsidRPr="00264901" w:rsidRDefault="00227684" w:rsidP="00227684">
      <w:pPr>
        <w:pStyle w:val="a5"/>
        <w:spacing w:line="276" w:lineRule="auto"/>
        <w:jc w:val="both"/>
      </w:pPr>
      <w:r>
        <w:rPr>
          <w:bCs/>
        </w:rPr>
        <w:tab/>
      </w:r>
      <w:r w:rsidRPr="008A4F30">
        <w:rPr>
          <w:b/>
          <w:bCs/>
        </w:rPr>
        <w:t>Содержание психолого-педагогической работы</w:t>
      </w:r>
      <w:r w:rsidRPr="00264901">
        <w:t xml:space="preserve"> по освоению детьми образовательных областей «Социально-коммуникативное развитие», «Познавательное развитие», «Речевое развитие»,  «Художественно-эстетическое развитие», «Физическое развитие» ориентировано на разностороннее развитие дошкольников с учетом их возрастных и индивидуальных особенностей.</w:t>
      </w:r>
    </w:p>
    <w:p w:rsidR="00227684" w:rsidRPr="00264901" w:rsidRDefault="00227684" w:rsidP="00227684">
      <w:pPr>
        <w:pStyle w:val="a5"/>
        <w:spacing w:line="276" w:lineRule="auto"/>
        <w:jc w:val="both"/>
      </w:pPr>
      <w:r w:rsidRPr="00264901">
        <w:rPr>
          <w:b/>
        </w:rPr>
        <w:t>«Социально-коммуникативное развитие»</w:t>
      </w:r>
      <w:r w:rsidRPr="00264901">
        <w:t xml:space="preserve"> </w:t>
      </w:r>
    </w:p>
    <w:p w:rsidR="00227684" w:rsidRPr="00264901" w:rsidRDefault="00227684" w:rsidP="00227684">
      <w:pPr>
        <w:pStyle w:val="a5"/>
        <w:spacing w:line="276" w:lineRule="auto"/>
        <w:jc w:val="both"/>
      </w:pPr>
      <w:r>
        <w:tab/>
      </w:r>
      <w:r w:rsidRPr="00264901"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</w:t>
      </w:r>
      <w:r w:rsidRPr="00264901">
        <w:lastRenderedPageBreak/>
        <w:t xml:space="preserve">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64901">
        <w:t>саморегуляции</w:t>
      </w:r>
      <w:proofErr w:type="spellEnd"/>
      <w:r w:rsidRPr="00264901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27684" w:rsidRPr="00264901" w:rsidRDefault="00227684" w:rsidP="00227684">
      <w:pPr>
        <w:spacing w:line="276" w:lineRule="auto"/>
        <w:jc w:val="both"/>
      </w:pPr>
      <w:r w:rsidRPr="00264901">
        <w:rPr>
          <w:b/>
        </w:rPr>
        <w:t>«Познавательное развитие»</w:t>
      </w:r>
      <w:r w:rsidRPr="00264901">
        <w:t xml:space="preserve"> </w:t>
      </w:r>
    </w:p>
    <w:p w:rsidR="00227684" w:rsidRPr="00264901" w:rsidRDefault="00227684" w:rsidP="00227684">
      <w:pPr>
        <w:spacing w:line="276" w:lineRule="auto"/>
        <w:jc w:val="both"/>
        <w:rPr>
          <w:b/>
        </w:rPr>
      </w:pPr>
      <w:r>
        <w:tab/>
      </w:r>
      <w:r w:rsidRPr="00264901"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264901">
        <w:rPr>
          <w:b/>
        </w:rPr>
        <w:t xml:space="preserve"> </w:t>
      </w:r>
    </w:p>
    <w:p w:rsidR="00227684" w:rsidRPr="00264901" w:rsidRDefault="00227684" w:rsidP="00227684">
      <w:pPr>
        <w:spacing w:line="276" w:lineRule="auto"/>
        <w:jc w:val="both"/>
        <w:rPr>
          <w:b/>
        </w:rPr>
      </w:pPr>
      <w:r w:rsidRPr="00264901">
        <w:rPr>
          <w:b/>
        </w:rPr>
        <w:t xml:space="preserve"> «Речевое развитие»</w:t>
      </w:r>
    </w:p>
    <w:p w:rsidR="00227684" w:rsidRPr="00264901" w:rsidRDefault="00227684" w:rsidP="00227684">
      <w:pPr>
        <w:spacing w:line="276" w:lineRule="auto"/>
        <w:jc w:val="both"/>
      </w:pPr>
      <w:r>
        <w:tab/>
      </w:r>
      <w:r w:rsidRPr="00264901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27684" w:rsidRPr="00264901" w:rsidRDefault="00227684" w:rsidP="00227684">
      <w:pPr>
        <w:spacing w:line="276" w:lineRule="auto"/>
        <w:jc w:val="both"/>
        <w:rPr>
          <w:b/>
        </w:rPr>
      </w:pPr>
      <w:r w:rsidRPr="00264901">
        <w:rPr>
          <w:b/>
        </w:rPr>
        <w:t xml:space="preserve"> «Художественно-эстетическое развитие»</w:t>
      </w:r>
    </w:p>
    <w:p w:rsidR="00227684" w:rsidRPr="00264901" w:rsidRDefault="00227684" w:rsidP="00227684">
      <w:pPr>
        <w:spacing w:line="276" w:lineRule="auto"/>
        <w:jc w:val="both"/>
      </w:pPr>
      <w:r w:rsidRPr="00264901"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                      </w:t>
      </w:r>
    </w:p>
    <w:p w:rsidR="00227684" w:rsidRPr="00264901" w:rsidRDefault="00227684" w:rsidP="00227684">
      <w:pPr>
        <w:spacing w:line="260" w:lineRule="auto"/>
        <w:jc w:val="both"/>
        <w:rPr>
          <w:b/>
        </w:rPr>
      </w:pPr>
      <w:r w:rsidRPr="00264901">
        <w:rPr>
          <w:b/>
        </w:rPr>
        <w:t>«Физическое развитие»</w:t>
      </w:r>
    </w:p>
    <w:p w:rsidR="00227684" w:rsidRDefault="00227684" w:rsidP="00227684">
      <w:pPr>
        <w:spacing w:line="260" w:lineRule="auto"/>
        <w:jc w:val="both"/>
      </w:pPr>
      <w:r w:rsidRPr="00264901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64901">
        <w:t>саморегуляции</w:t>
      </w:r>
      <w:proofErr w:type="spellEnd"/>
      <w:r w:rsidRPr="00264901">
        <w:t xml:space="preserve"> в двигательной сфере; становление ценностей </w:t>
      </w:r>
      <w:r w:rsidRPr="00264901">
        <w:lastRenderedPageBreak/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A6A11" w:rsidRDefault="007A6A11" w:rsidP="007A6A11">
      <w:pPr>
        <w:spacing w:line="260" w:lineRule="auto"/>
        <w:jc w:val="both"/>
        <w:rPr>
          <w:b/>
        </w:rPr>
      </w:pPr>
    </w:p>
    <w:p w:rsidR="007A6A11" w:rsidRPr="004D1124" w:rsidRDefault="007A6A11" w:rsidP="007A6A11">
      <w:pPr>
        <w:spacing w:line="260" w:lineRule="auto"/>
        <w:jc w:val="both"/>
        <w:rPr>
          <w:b/>
        </w:rPr>
      </w:pPr>
      <w:r>
        <w:rPr>
          <w:b/>
        </w:rPr>
        <w:t xml:space="preserve">3.2 </w:t>
      </w:r>
      <w:r w:rsidRPr="004D1124">
        <w:rPr>
          <w:b/>
        </w:rPr>
        <w:t xml:space="preserve">Описание вариативных форм, способов, методов и средств реализации  Программы. </w:t>
      </w:r>
    </w:p>
    <w:p w:rsidR="007A6A11" w:rsidRPr="00264901" w:rsidRDefault="007A6A11" w:rsidP="007A6A11">
      <w:pPr>
        <w:spacing w:line="260" w:lineRule="auto"/>
        <w:jc w:val="both"/>
      </w:pPr>
      <w:r w:rsidRPr="004D1124">
        <w:rPr>
          <w:b/>
          <w:i/>
        </w:rPr>
        <w:t>Социализация, развитие общения, нравственное воспитание</w:t>
      </w:r>
    </w:p>
    <w:p w:rsidR="007A6A11" w:rsidRPr="007C0BF9" w:rsidRDefault="007A6A11" w:rsidP="007A6A11">
      <w:pPr>
        <w:spacing w:line="260" w:lineRule="auto"/>
        <w:jc w:val="both"/>
        <w:rPr>
          <w:b/>
        </w:rPr>
      </w:pPr>
      <w:r w:rsidRPr="007C0BF9">
        <w:rPr>
          <w:b/>
        </w:rPr>
        <w:t xml:space="preserve">Старшая группа (от 5 до 6 лет) </w:t>
      </w:r>
    </w:p>
    <w:p w:rsidR="007A6A11" w:rsidRPr="004D1124" w:rsidRDefault="007A6A11" w:rsidP="007A6A11">
      <w:pPr>
        <w:spacing w:line="260" w:lineRule="auto"/>
        <w:jc w:val="both"/>
      </w:pPr>
      <w:r w:rsidRPr="004D1124">
        <w:tab/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4D1124">
        <w:t>потешки</w:t>
      </w:r>
      <w:proofErr w:type="spellEnd"/>
      <w:r w:rsidRPr="004D1124">
        <w:t xml:space="preserve"> и др.). Показать значение родного языка в формировании основ нравственности.</w:t>
      </w:r>
    </w:p>
    <w:p w:rsidR="0073190C" w:rsidRDefault="0073190C" w:rsidP="0073190C">
      <w:pPr>
        <w:spacing w:line="260" w:lineRule="auto"/>
        <w:jc w:val="both"/>
        <w:rPr>
          <w:b/>
        </w:rPr>
      </w:pPr>
      <w:r w:rsidRPr="004D1124">
        <w:rPr>
          <w:b/>
        </w:rPr>
        <w:t>Ребенок в семье и сообществе</w:t>
      </w:r>
      <w:r>
        <w:rPr>
          <w:b/>
        </w:rPr>
        <w:t>.</w:t>
      </w:r>
    </w:p>
    <w:p w:rsidR="0073190C" w:rsidRPr="004D1124" w:rsidRDefault="0073190C" w:rsidP="0073190C">
      <w:pPr>
        <w:spacing w:line="260" w:lineRule="auto"/>
        <w:jc w:val="both"/>
        <w:rPr>
          <w:b/>
        </w:rPr>
      </w:pPr>
      <w:r>
        <w:rPr>
          <w:b/>
        </w:rPr>
        <w:tab/>
        <w:t>П</w:t>
      </w:r>
      <w:r w:rsidRPr="004D1124">
        <w:rPr>
          <w:b/>
        </w:rPr>
        <w:t>атриотическое воспитание</w:t>
      </w:r>
      <w:r>
        <w:rPr>
          <w:b/>
        </w:rPr>
        <w:t>.</w:t>
      </w:r>
    </w:p>
    <w:p w:rsidR="0073190C" w:rsidRPr="007C0BF9" w:rsidRDefault="0073190C" w:rsidP="0073190C">
      <w:pPr>
        <w:spacing w:line="260" w:lineRule="auto"/>
        <w:jc w:val="both"/>
        <w:rPr>
          <w:b/>
        </w:rPr>
      </w:pPr>
      <w:r w:rsidRPr="007C0BF9">
        <w:rPr>
          <w:b/>
        </w:rPr>
        <w:t xml:space="preserve">Старшая группа (от 5 до 6 лет) </w:t>
      </w:r>
    </w:p>
    <w:p w:rsidR="0073190C" w:rsidRPr="004D1124" w:rsidRDefault="0073190C" w:rsidP="0073190C">
      <w:pPr>
        <w:spacing w:line="260" w:lineRule="auto"/>
        <w:jc w:val="both"/>
      </w:pPr>
      <w:r w:rsidRPr="004D1124">
        <w:tab/>
        <w:t xml:space="preserve"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Родная страна. Расширять </w:t>
      </w:r>
      <w:r w:rsidRPr="004D1124">
        <w:lastRenderedPageBreak/>
        <w:t xml:space="preserve">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</w:t>
      </w:r>
    </w:p>
    <w:p w:rsidR="0073190C" w:rsidRPr="0030447D" w:rsidRDefault="0073190C" w:rsidP="0073190C">
      <w:pPr>
        <w:spacing w:line="260" w:lineRule="auto"/>
        <w:jc w:val="both"/>
      </w:pPr>
      <w:r w:rsidRPr="004D1124">
        <w:t>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96729" w:rsidRDefault="00696729" w:rsidP="00227684">
      <w:pPr>
        <w:jc w:val="both"/>
        <w:rPr>
          <w:b/>
        </w:rPr>
      </w:pPr>
    </w:p>
    <w:p w:rsidR="00227684" w:rsidRPr="00264901" w:rsidRDefault="00227684" w:rsidP="00227684">
      <w:pPr>
        <w:jc w:val="both"/>
      </w:pPr>
      <w:r w:rsidRPr="00264901">
        <w:rPr>
          <w:b/>
        </w:rPr>
        <w:t>Основная цель организации образовательной деятельности</w:t>
      </w:r>
      <w:r w:rsidRPr="00264901">
        <w:t xml:space="preserve"> - регламентировать непосредственную образовательную деятельность с детьми, определить её направленность, установить виды и формы организации, количество  в неделю.</w:t>
      </w:r>
    </w:p>
    <w:p w:rsidR="00227684" w:rsidRPr="00264901" w:rsidRDefault="00227684" w:rsidP="00227684">
      <w:pPr>
        <w:ind w:right="-34"/>
        <w:jc w:val="both"/>
      </w:pPr>
      <w:r w:rsidRPr="00264901">
        <w:t xml:space="preserve">            Общий объем обязательной части программы рассматривается в соответствии с возрастом воспитанников, основными направлениями их развития, включает </w:t>
      </w:r>
      <w:proofErr w:type="gramStart"/>
      <w:r w:rsidRPr="00264901">
        <w:t>время  отведенное</w:t>
      </w:r>
      <w:proofErr w:type="gramEnd"/>
      <w:r w:rsidRPr="00264901">
        <w:t xml:space="preserve"> на: </w:t>
      </w:r>
    </w:p>
    <w:p w:rsidR="00227684" w:rsidRPr="00264901" w:rsidRDefault="00227684" w:rsidP="00227684">
      <w:pPr>
        <w:jc w:val="both"/>
      </w:pPr>
      <w:r w:rsidRPr="00264901">
        <w:t>-образовательную деятельность, осуществляемую в процессе организации различных видов детской деятельности (совместная деятельность педагога с детьми), воспитатель самостоятельно выбирает формы образовательной деятельности детей.</w:t>
      </w:r>
    </w:p>
    <w:p w:rsidR="00696729" w:rsidRDefault="00696729" w:rsidP="00227684">
      <w:pPr>
        <w:jc w:val="both"/>
        <w:rPr>
          <w:b/>
        </w:rPr>
      </w:pPr>
    </w:p>
    <w:p w:rsidR="00227684" w:rsidRPr="00264901" w:rsidRDefault="00227684" w:rsidP="00227684">
      <w:pPr>
        <w:jc w:val="both"/>
        <w:rPr>
          <w:b/>
        </w:rPr>
      </w:pPr>
      <w:r w:rsidRPr="00264901">
        <w:rPr>
          <w:b/>
        </w:rPr>
        <w:t>Формы организации образовательной деятельности:</w:t>
      </w:r>
    </w:p>
    <w:p w:rsidR="00227684" w:rsidRPr="00264901" w:rsidRDefault="00227684" w:rsidP="00227684">
      <w:pPr>
        <w:jc w:val="both"/>
      </w:pPr>
      <w:r w:rsidRPr="00264901">
        <w:t>-  для детей с 1 года до 3 лет – подгрупповая;</w:t>
      </w:r>
    </w:p>
    <w:p w:rsidR="00227684" w:rsidRPr="00264901" w:rsidRDefault="00227684" w:rsidP="00227684">
      <w:pPr>
        <w:jc w:val="both"/>
      </w:pPr>
      <w:r w:rsidRPr="00264901">
        <w:t xml:space="preserve">- в дошкольных группах -  фронтальные </w:t>
      </w:r>
    </w:p>
    <w:p w:rsidR="00227684" w:rsidRPr="00264901" w:rsidRDefault="00227684" w:rsidP="00227684">
      <w:pPr>
        <w:ind w:firstLine="708"/>
        <w:jc w:val="both"/>
      </w:pPr>
      <w:r w:rsidRPr="00264901">
        <w:t xml:space="preserve">В соответствии с образовательной Программой ДОУ и санитарными правилами образовательная деятельность организуется в течение года с сентября по май. </w:t>
      </w:r>
    </w:p>
    <w:p w:rsidR="00227684" w:rsidRPr="00264901" w:rsidRDefault="00227684" w:rsidP="00227684">
      <w:pPr>
        <w:ind w:firstLine="708"/>
        <w:jc w:val="both"/>
      </w:pPr>
      <w:r w:rsidRPr="00264901">
        <w:t xml:space="preserve">В середине учебного года (21 декабря – 10 января) организуются каникулы. В летний период образовательная деятельность  не проводятся. </w:t>
      </w:r>
    </w:p>
    <w:p w:rsidR="00227684" w:rsidRPr="00264901" w:rsidRDefault="00227684" w:rsidP="00227684">
      <w:pPr>
        <w:tabs>
          <w:tab w:val="left" w:pos="2730"/>
        </w:tabs>
        <w:jc w:val="both"/>
        <w:rPr>
          <w:u w:val="single"/>
        </w:rPr>
      </w:pPr>
      <w:r w:rsidRPr="00264901">
        <w:t xml:space="preserve"> </w:t>
      </w:r>
      <w:r w:rsidRPr="00264901">
        <w:rPr>
          <w:u w:val="single"/>
        </w:rPr>
        <w:t>Продолжительность   непосредственной  образовательной деятельности (НОД):</w:t>
      </w:r>
    </w:p>
    <w:p w:rsidR="00227684" w:rsidRPr="00264901" w:rsidRDefault="00227684" w:rsidP="00227684">
      <w:pPr>
        <w:tabs>
          <w:tab w:val="left" w:pos="2730"/>
        </w:tabs>
        <w:jc w:val="both"/>
      </w:pPr>
      <w:r w:rsidRPr="00264901">
        <w:t xml:space="preserve">- для детей </w:t>
      </w:r>
      <w:r w:rsidR="006271F8">
        <w:t>5 года жизни – не более 20</w:t>
      </w:r>
      <w:r w:rsidRPr="00264901">
        <w:t xml:space="preserve"> мин.;</w:t>
      </w:r>
    </w:p>
    <w:p w:rsidR="0073190C" w:rsidRPr="004D1124" w:rsidRDefault="0069615C" w:rsidP="0073190C">
      <w:pPr>
        <w:tabs>
          <w:tab w:val="left" w:pos="2730"/>
        </w:tabs>
        <w:jc w:val="both"/>
      </w:pPr>
      <w:r w:rsidRPr="00264901">
        <w:rPr>
          <w:u w:val="single"/>
        </w:rPr>
        <w:t>Максимально допустимый объем образовательной н</w:t>
      </w:r>
      <w:r>
        <w:rPr>
          <w:u w:val="single"/>
        </w:rPr>
        <w:t xml:space="preserve">агрузки в первой половине </w:t>
      </w:r>
      <w:proofErr w:type="gramStart"/>
      <w:r>
        <w:rPr>
          <w:u w:val="single"/>
        </w:rPr>
        <w:t>дня :</w:t>
      </w:r>
      <w:proofErr w:type="gramEnd"/>
      <w:r>
        <w:t xml:space="preserve">          </w:t>
      </w:r>
      <w:r w:rsidR="007D2678" w:rsidRPr="00264901">
        <w:t xml:space="preserve">В </w:t>
      </w:r>
      <w:r w:rsidR="0073190C" w:rsidRPr="004D1124">
        <w:t xml:space="preserve"> старших и подготовительных  –  45 минут - 1,5</w:t>
      </w:r>
      <w:r w:rsidR="0073190C">
        <w:t xml:space="preserve"> </w:t>
      </w:r>
      <w:r w:rsidR="0073190C" w:rsidRPr="004D1124">
        <w:t>часа соответственно.</w:t>
      </w:r>
    </w:p>
    <w:p w:rsidR="0069615C" w:rsidRPr="00264901" w:rsidRDefault="0069615C" w:rsidP="0073190C">
      <w:r w:rsidRPr="00264901"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во вторую половину дня</w:t>
      </w:r>
    </w:p>
    <w:p w:rsidR="0069615C" w:rsidRPr="00264901" w:rsidRDefault="0069615C" w:rsidP="0069615C">
      <w:pPr>
        <w:tabs>
          <w:tab w:val="left" w:pos="2730"/>
        </w:tabs>
        <w:jc w:val="both"/>
        <w:rPr>
          <w:u w:val="single"/>
        </w:rPr>
      </w:pPr>
      <w:r w:rsidRPr="00264901">
        <w:rPr>
          <w:u w:val="single"/>
        </w:rPr>
        <w:t>Дополнительная</w:t>
      </w:r>
      <w:r w:rsidRPr="00264901">
        <w:t xml:space="preserve"> </w:t>
      </w:r>
      <w:r w:rsidRPr="00264901">
        <w:rPr>
          <w:u w:val="single"/>
        </w:rPr>
        <w:t>образовательная деятельность:</w:t>
      </w:r>
    </w:p>
    <w:p w:rsidR="00696729" w:rsidRPr="0073190C" w:rsidRDefault="0073190C" w:rsidP="0073190C">
      <w:pPr>
        <w:tabs>
          <w:tab w:val="left" w:pos="2730"/>
        </w:tabs>
        <w:jc w:val="both"/>
      </w:pPr>
      <w:r w:rsidRPr="004D1124">
        <w:t xml:space="preserve">для детей 5  и 6 года жизни -  2 раза в неделю   не более 25 мин. </w:t>
      </w:r>
      <w:bookmarkStart w:id="0" w:name="_Hlk44428420"/>
      <w:r w:rsidRPr="004D1124">
        <w:t>(физкультурно-спортивного</w:t>
      </w:r>
      <w:r>
        <w:t xml:space="preserve">, художественно-эстетического </w:t>
      </w:r>
      <w:r w:rsidRPr="004D1124">
        <w:t xml:space="preserve">направления, </w:t>
      </w:r>
      <w:bookmarkEnd w:id="0"/>
      <w:r w:rsidRPr="004D1124">
        <w:t>социально-личностного направлени</w:t>
      </w:r>
      <w:r>
        <w:t>я)</w:t>
      </w:r>
    </w:p>
    <w:p w:rsidR="0069615C" w:rsidRPr="00264901" w:rsidRDefault="0069615C" w:rsidP="0069615C">
      <w:pPr>
        <w:jc w:val="both"/>
        <w:rPr>
          <w:b/>
        </w:rPr>
      </w:pPr>
      <w:r w:rsidRPr="00264901">
        <w:rPr>
          <w:b/>
        </w:rPr>
        <w:t xml:space="preserve">Структура: </w:t>
      </w:r>
      <w:r w:rsidRPr="00264901">
        <w:t xml:space="preserve">Непосредственно-образовательная деятельность состоит из обязательной части и части формируемой участниками образовательных отношений.  </w:t>
      </w:r>
    </w:p>
    <w:p w:rsidR="0069615C" w:rsidRPr="00264901" w:rsidRDefault="0069615C" w:rsidP="0069615C">
      <w:pPr>
        <w:ind w:firstLine="708"/>
        <w:jc w:val="both"/>
      </w:pPr>
      <w:r w:rsidRPr="00264901">
        <w:t xml:space="preserve">Обязательная часть состоит из федерального компонента, часть формируемая участниками образовательных отношений формируется дошкольным образовательным учреждением на основании приоритетного направления ДОУ. </w:t>
      </w:r>
    </w:p>
    <w:p w:rsidR="0069615C" w:rsidRPr="00264901" w:rsidRDefault="0069615C" w:rsidP="0069615C">
      <w:pPr>
        <w:ind w:firstLine="708"/>
        <w:jc w:val="both"/>
        <w:rPr>
          <w:b/>
        </w:rPr>
      </w:pPr>
      <w:r w:rsidRPr="00264901">
        <w:t xml:space="preserve">На основе структуры непосредственной образовательной деятельности составлена </w:t>
      </w:r>
      <w:r w:rsidRPr="00264901">
        <w:rPr>
          <w:b/>
        </w:rPr>
        <w:t>сетка образовательной нагрузки.</w:t>
      </w:r>
    </w:p>
    <w:p w:rsidR="0069615C" w:rsidRPr="00264901" w:rsidRDefault="0069615C" w:rsidP="0069615C">
      <w:pPr>
        <w:jc w:val="both"/>
      </w:pPr>
      <w:r>
        <w:tab/>
      </w:r>
      <w:r w:rsidRPr="00264901">
        <w:t xml:space="preserve">Цель - отрегулировать нагрузку, определить чередование различных видов образовательных областей  в целях снятия  перегрузки, предупредить утомляемость, </w:t>
      </w:r>
      <w:r w:rsidRPr="00264901">
        <w:lastRenderedPageBreak/>
        <w:t>разнообразить формы проведения непосредственной образовательной деятельности, чередовать статичные и динамичные виды деятельности, распределить нагрузку между воспитателями и специалистами.</w:t>
      </w:r>
    </w:p>
    <w:p w:rsidR="0069615C" w:rsidRPr="00264901" w:rsidRDefault="0069615C" w:rsidP="0069615C">
      <w:pPr>
        <w:jc w:val="both"/>
        <w:rPr>
          <w:b/>
        </w:rPr>
      </w:pPr>
      <w:r w:rsidRPr="00264901">
        <w:rPr>
          <w:b/>
        </w:rPr>
        <w:t xml:space="preserve">Особенности </w:t>
      </w:r>
      <w:proofErr w:type="spellStart"/>
      <w:r w:rsidRPr="00264901">
        <w:rPr>
          <w:b/>
        </w:rPr>
        <w:t>воспитательно</w:t>
      </w:r>
      <w:proofErr w:type="spellEnd"/>
      <w:r w:rsidRPr="00264901">
        <w:rPr>
          <w:b/>
        </w:rPr>
        <w:t>-образовательного процесса</w:t>
      </w:r>
    </w:p>
    <w:p w:rsidR="0069615C" w:rsidRPr="00264901" w:rsidRDefault="0069615C" w:rsidP="0069615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410"/>
        <w:gridCol w:w="2415"/>
        <w:gridCol w:w="2395"/>
      </w:tblGrid>
      <w:tr w:rsidR="0069615C" w:rsidRPr="00264901" w:rsidTr="00C30F44"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Режимные моменты</w:t>
            </w:r>
          </w:p>
        </w:tc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Совместная деятельность с педагогом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Самостоятельная деятельность детей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Совместная деятельность с семьей</w:t>
            </w:r>
          </w:p>
        </w:tc>
      </w:tr>
      <w:tr w:rsidR="0069615C" w:rsidRPr="00264901" w:rsidTr="00C30F44"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t>Прием детей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Утренняя гимнастика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Умывание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Питание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Сон</w:t>
            </w:r>
          </w:p>
          <w:p w:rsidR="0069615C" w:rsidRPr="00264901" w:rsidRDefault="0069615C" w:rsidP="00C30F44">
            <w:pPr>
              <w:jc w:val="both"/>
            </w:pPr>
            <w:r w:rsidRPr="00264901">
              <w:t>Закаливающие процедуры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Прогулки</w:t>
            </w:r>
          </w:p>
          <w:p w:rsidR="0069615C" w:rsidRPr="00264901" w:rsidRDefault="0069615C" w:rsidP="00C30F44">
            <w:pPr>
              <w:jc w:val="both"/>
            </w:pPr>
          </w:p>
          <w:p w:rsidR="0069615C" w:rsidRPr="00264901" w:rsidRDefault="0069615C" w:rsidP="00C30F44">
            <w:pPr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t>Беседы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Экскурсии</w:t>
            </w:r>
          </w:p>
          <w:p w:rsidR="0069615C" w:rsidRPr="00264901" w:rsidRDefault="0069615C" w:rsidP="00C30F44">
            <w:pPr>
              <w:jc w:val="both"/>
            </w:pPr>
            <w:r w:rsidRPr="00264901">
              <w:t>Чтение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 xml:space="preserve">Игры </w:t>
            </w:r>
          </w:p>
          <w:p w:rsidR="0069615C" w:rsidRPr="00264901" w:rsidRDefault="0069615C" w:rsidP="00C30F44">
            <w:pPr>
              <w:jc w:val="both"/>
            </w:pPr>
            <w:r w:rsidRPr="00264901">
              <w:t>Рассказы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Показы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Упражнения по рисованию, лепке,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конструированию, труд</w:t>
            </w:r>
          </w:p>
          <w:p w:rsidR="0069615C" w:rsidRPr="00264901" w:rsidRDefault="0069615C" w:rsidP="00C30F44">
            <w:pPr>
              <w:jc w:val="both"/>
            </w:pPr>
            <w:r w:rsidRPr="00264901">
              <w:t>Физические упражнения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Подвижные игры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t>Игра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Сюжетно-ролевая игра</w:t>
            </w:r>
          </w:p>
          <w:p w:rsidR="0069615C" w:rsidRPr="00264901" w:rsidRDefault="0069615C" w:rsidP="00C30F44">
            <w:pPr>
              <w:jc w:val="both"/>
            </w:pPr>
            <w:r w:rsidRPr="00264901">
              <w:t>Настольно-печатные игры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Конструирование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>Изобразительная деятельность</w:t>
            </w:r>
          </w:p>
          <w:p w:rsidR="0069615C" w:rsidRPr="00264901" w:rsidRDefault="0069615C" w:rsidP="00C30F44">
            <w:pPr>
              <w:jc w:val="both"/>
            </w:pPr>
            <w:r w:rsidRPr="00264901">
              <w:t>Дидактические игры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Физические упражнения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Подвижная игра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t>Беседы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Консультации</w:t>
            </w:r>
          </w:p>
          <w:p w:rsidR="0069615C" w:rsidRPr="00264901" w:rsidRDefault="0069615C" w:rsidP="00C30F44">
            <w:pPr>
              <w:jc w:val="both"/>
            </w:pPr>
            <w:r w:rsidRPr="00264901">
              <w:t>Информирование по вопросам воспитания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Собрания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Совместные праздники и развлечения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Дни здоровья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Организация предметно-развивающей среды</w:t>
            </w:r>
          </w:p>
        </w:tc>
      </w:tr>
    </w:tbl>
    <w:p w:rsidR="0069615C" w:rsidRPr="00264901" w:rsidRDefault="0069615C" w:rsidP="0069615C">
      <w:pPr>
        <w:ind w:right="-162"/>
        <w:jc w:val="both"/>
      </w:pPr>
    </w:p>
    <w:p w:rsidR="0069615C" w:rsidRDefault="0069615C" w:rsidP="0069615C">
      <w:pPr>
        <w:ind w:right="-162"/>
        <w:jc w:val="both"/>
      </w:pPr>
      <w:r>
        <w:tab/>
      </w:r>
      <w:r w:rsidRPr="00264901">
        <w:t xml:space="preserve">В данной модели образовательного процесса представлено 4 блока, реализующихся по характеру взаимодействия взрослого с детьми, а также по способу организации развивающего содержания.  </w:t>
      </w:r>
    </w:p>
    <w:p w:rsidR="0069615C" w:rsidRPr="00264901" w:rsidRDefault="0069615C" w:rsidP="0069615C">
      <w:pPr>
        <w:ind w:right="-162"/>
        <w:jc w:val="both"/>
      </w:pPr>
      <w:r>
        <w:tab/>
      </w:r>
      <w:r w:rsidRPr="00264901">
        <w:rPr>
          <w:b/>
        </w:rPr>
        <w:t>Первый блок</w:t>
      </w:r>
      <w:r w:rsidRPr="00264901">
        <w:t xml:space="preserve"> образовательного процесса, режимные моменты, включает в себя деятельность организационного, бытового характера, направленную на охрану жизни и здоровья детей, привитию детям культурно-гигиенических навыков, самообслуживания, формированию понятия здорового образа жизни.</w:t>
      </w:r>
    </w:p>
    <w:p w:rsidR="0069615C" w:rsidRDefault="0069615C" w:rsidP="0069615C">
      <w:pPr>
        <w:ind w:right="-162"/>
        <w:jc w:val="both"/>
      </w:pPr>
      <w:r>
        <w:rPr>
          <w:b/>
        </w:rPr>
        <w:tab/>
      </w:r>
      <w:r w:rsidRPr="00264901">
        <w:rPr>
          <w:b/>
        </w:rPr>
        <w:t xml:space="preserve">Второй блок </w:t>
      </w:r>
      <w:r w:rsidRPr="00264901">
        <w:t xml:space="preserve">образовательного процесса («партнерский»), содержит такие линии развития детей, как формирование культуры познания и развитие творческой активности. Она реализуется преимущественно в форме совместной свободной деятельности воспитателя с детьми, где взрослый занимает позицию инициатора и заинтересованного партнера. Чаще выбирая игру как ведущий прием обучения. Форма организации детей может быть подгрупповой, индивидуальной и групповой. </w:t>
      </w:r>
    </w:p>
    <w:p w:rsidR="0069615C" w:rsidRDefault="0069615C" w:rsidP="0069615C">
      <w:pPr>
        <w:ind w:right="-162"/>
        <w:jc w:val="both"/>
      </w:pPr>
      <w:r>
        <w:tab/>
      </w:r>
      <w:r w:rsidRPr="00264901">
        <w:rPr>
          <w:b/>
        </w:rPr>
        <w:t xml:space="preserve">Третий блок </w:t>
      </w:r>
      <w:r w:rsidRPr="00264901">
        <w:t xml:space="preserve">реализуется в форме свободной деятельности детей, для осуществления которой взрослый должен создать развивающую предметную среду. </w:t>
      </w:r>
      <w:r>
        <w:tab/>
      </w:r>
    </w:p>
    <w:p w:rsidR="0069615C" w:rsidRDefault="0069615C" w:rsidP="00D83056">
      <w:pPr>
        <w:ind w:right="-162"/>
        <w:jc w:val="both"/>
      </w:pPr>
      <w:r>
        <w:tab/>
      </w:r>
      <w:r w:rsidRPr="00264901">
        <w:rPr>
          <w:b/>
        </w:rPr>
        <w:t>Четвертый блок</w:t>
      </w:r>
      <w:r w:rsidRPr="00264901">
        <w:t xml:space="preserve"> предусматривает участие родителей в </w:t>
      </w:r>
      <w:proofErr w:type="spellStart"/>
      <w:r w:rsidRPr="00264901">
        <w:t>воспитательно</w:t>
      </w:r>
      <w:proofErr w:type="spellEnd"/>
      <w:r w:rsidRPr="00264901">
        <w:t>-образовательном процессе и формы взаим</w:t>
      </w:r>
      <w:r w:rsidR="00D83056">
        <w:t>одействия семьи и детского сад.</w:t>
      </w:r>
    </w:p>
    <w:p w:rsidR="00727307" w:rsidRDefault="00727307" w:rsidP="00C034D4">
      <w:pPr>
        <w:tabs>
          <w:tab w:val="left" w:pos="5118"/>
        </w:tabs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69615C" w:rsidRPr="00264901" w:rsidRDefault="0069615C" w:rsidP="0073190C">
      <w:pPr>
        <w:tabs>
          <w:tab w:val="left" w:pos="5118"/>
        </w:tabs>
        <w:jc w:val="center"/>
        <w:rPr>
          <w:b/>
        </w:rPr>
      </w:pPr>
      <w:r w:rsidRPr="00264901">
        <w:rPr>
          <w:b/>
        </w:rPr>
        <w:t>Учебный план</w:t>
      </w:r>
    </w:p>
    <w:p w:rsidR="00D3287C" w:rsidRDefault="00D3287C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984"/>
      </w:tblGrid>
      <w:tr w:rsidR="003109C1" w:rsidRPr="00890ED1" w:rsidTr="00DF7F65">
        <w:tc>
          <w:tcPr>
            <w:tcW w:w="1668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lastRenderedPageBreak/>
              <w:t>Группы</w:t>
            </w: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Образовательная область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 xml:space="preserve"> (Жирным шрифтом выделена НОД)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Объём недельной образовательной нагрузки (минуты)</w:t>
            </w:r>
          </w:p>
        </w:tc>
        <w:tc>
          <w:tcPr>
            <w:tcW w:w="1984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Объём недельной образовательной нагрузки</w:t>
            </w:r>
          </w:p>
        </w:tc>
      </w:tr>
      <w:tr w:rsidR="003109C1" w:rsidRPr="00890ED1" w:rsidTr="00DF7F65">
        <w:trPr>
          <w:trHeight w:val="843"/>
        </w:trPr>
        <w:tc>
          <w:tcPr>
            <w:tcW w:w="1668" w:type="dxa"/>
            <w:vMerge w:val="restart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Старшая группа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(5-6 лет)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t xml:space="preserve">1. Познавательное развитие  </w:t>
            </w:r>
            <w:r>
              <w:t xml:space="preserve">           </w:t>
            </w:r>
            <w:r w:rsidRPr="00890ED1">
              <w:rPr>
                <w:b/>
              </w:rPr>
              <w:t>Основы науки и естествознания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Природное окружение. Ручной труд (как часть НОД)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25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5 часов 25 минут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(13 НОД)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 xml:space="preserve">Из них 3 НОД – </w:t>
            </w:r>
            <w:proofErr w:type="gramStart"/>
            <w:r w:rsidRPr="00890ED1">
              <w:t>из части</w:t>
            </w:r>
            <w:proofErr w:type="gramEnd"/>
            <w:r w:rsidRPr="00890ED1">
              <w:t xml:space="preserve"> формируемой участниками образовательных отношений</w:t>
            </w:r>
          </w:p>
        </w:tc>
      </w:tr>
      <w:tr w:rsidR="003109C1" w:rsidRPr="00890ED1" w:rsidTr="00DF7F65">
        <w:trPr>
          <w:trHeight w:val="559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2. Социально-коммуникативное развитие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Явления общественной жизни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25</w:t>
            </w: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351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t>3. Познавательное развитие.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Математическое развитие/ Конструирование, робототехника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 xml:space="preserve">25 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чередуются</w:t>
            </w: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1004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4. Речевое развитие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Развитие речи, основы грамотности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 xml:space="preserve">25 </w:t>
            </w: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351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5. Речевое развитие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Художественная литература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 xml:space="preserve">25 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351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6. Художественно-эстетическое развитие.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Рисование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50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(2 НОД)</w:t>
            </w: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660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7. Художественно-эстетическое развитие.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Аппликация/ Лепка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25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чередуются</w:t>
            </w: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584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8. Художественно-эстетическое развитие.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50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(2 НОД)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  <w:tr w:rsidR="003109C1" w:rsidRPr="00890ED1" w:rsidTr="00DF7F65">
        <w:trPr>
          <w:trHeight w:val="738"/>
        </w:trPr>
        <w:tc>
          <w:tcPr>
            <w:tcW w:w="1668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223"/>
              </w:tabs>
            </w:pPr>
            <w:r w:rsidRPr="00890ED1">
              <w:t>9. Физическое развитие.</w:t>
            </w:r>
          </w:p>
          <w:p w:rsidR="003109C1" w:rsidRPr="00890ED1" w:rsidRDefault="003109C1" w:rsidP="00DF7F65">
            <w:pPr>
              <w:tabs>
                <w:tab w:val="left" w:pos="223"/>
              </w:tabs>
              <w:rPr>
                <w:b/>
              </w:rPr>
            </w:pPr>
            <w:r w:rsidRPr="00890ED1">
              <w:rPr>
                <w:b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75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  <w:r w:rsidRPr="00890ED1">
              <w:t>(3 НОД)</w:t>
            </w:r>
          </w:p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109C1" w:rsidRPr="00890ED1" w:rsidRDefault="003109C1" w:rsidP="00DF7F65">
            <w:pPr>
              <w:tabs>
                <w:tab w:val="left" w:pos="5118"/>
              </w:tabs>
              <w:jc w:val="center"/>
            </w:pPr>
          </w:p>
        </w:tc>
      </w:tr>
    </w:tbl>
    <w:p w:rsidR="00727307" w:rsidRDefault="00727307" w:rsidP="003109C1">
      <w:pPr>
        <w:ind w:right="-462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1020"/>
        <w:gridCol w:w="3622"/>
        <w:gridCol w:w="2473"/>
        <w:gridCol w:w="2456"/>
      </w:tblGrid>
      <w:tr w:rsidR="009F5E79" w:rsidRPr="009F5E79" w:rsidTr="00DF7F65">
        <w:trPr>
          <w:trHeight w:val="60"/>
        </w:trPr>
        <w:tc>
          <w:tcPr>
            <w:tcW w:w="0" w:type="auto"/>
            <w:vMerge w:val="restart"/>
            <w:textDirection w:val="btLr"/>
          </w:tcPr>
          <w:p w:rsidR="009F5E79" w:rsidRPr="009F5E79" w:rsidRDefault="009F5E79" w:rsidP="009F5E79">
            <w:pPr>
              <w:ind w:left="113" w:right="113"/>
              <w:jc w:val="center"/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Обучение грамоте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речи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Ознакомление с художественной литературой</w:t>
            </w:r>
          </w:p>
        </w:tc>
      </w:tr>
      <w:tr w:rsidR="009F5E79" w:rsidRPr="009F5E79" w:rsidTr="00DF7F65">
        <w:trPr>
          <w:trHeight w:val="60"/>
        </w:trPr>
        <w:tc>
          <w:tcPr>
            <w:tcW w:w="0" w:type="auto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rPr>
          <w:trHeight w:val="60"/>
        </w:trPr>
        <w:tc>
          <w:tcPr>
            <w:tcW w:w="0" w:type="auto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представлений о многообразии слов. Знакомство с термином «слово»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Мы -  воспитанники старшей группы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Рассказывание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р.н.с</w:t>
            </w:r>
            <w:proofErr w:type="spellEnd"/>
            <w:r w:rsidRPr="009F5E79">
              <w:rPr>
                <w:rFonts w:eastAsiaTheme="minorHAnsi"/>
                <w:lang w:eastAsia="en-US"/>
              </w:rPr>
              <w:t>. «Заяц – хвастун» и присказки «Начинаются сказки»</w:t>
            </w:r>
          </w:p>
        </w:tc>
      </w:tr>
      <w:tr w:rsidR="009F5E79" w:rsidRPr="009F5E79" w:rsidTr="00DF7F65">
        <w:trPr>
          <w:trHeight w:val="60"/>
        </w:trPr>
        <w:tc>
          <w:tcPr>
            <w:tcW w:w="0" w:type="auto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представлений о слове. Развитие умения сравнивать слова по звучанию, измерять их протяженность.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Пересказ сказки «Заяц – хвастун»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стихотворения </w:t>
            </w:r>
            <w:proofErr w:type="spellStart"/>
            <w:r w:rsidRPr="009F5E79">
              <w:rPr>
                <w:rFonts w:eastAsiaTheme="minorHAnsi"/>
                <w:lang w:eastAsia="en-US"/>
              </w:rPr>
              <w:t>И.Белоусова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«Осень»</w:t>
            </w:r>
          </w:p>
        </w:tc>
      </w:tr>
      <w:tr w:rsidR="009F5E79" w:rsidRPr="009F5E79" w:rsidTr="00DF7F65">
        <w:trPr>
          <w:trHeight w:val="60"/>
        </w:trPr>
        <w:tc>
          <w:tcPr>
            <w:tcW w:w="0" w:type="auto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Знакомство с термином «слог», </w:t>
            </w:r>
            <w:proofErr w:type="gramStart"/>
            <w:r w:rsidRPr="009F5E79">
              <w:rPr>
                <w:rFonts w:eastAsiaTheme="minorHAnsi"/>
                <w:lang w:eastAsia="en-US"/>
              </w:rPr>
              <w:t>« звук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». Развитие умения определять количество слогов в словах; </w:t>
            </w:r>
            <w:proofErr w:type="spellStart"/>
            <w:r w:rsidRPr="009F5E79">
              <w:rPr>
                <w:rFonts w:eastAsiaTheme="minorHAnsi"/>
                <w:lang w:eastAsia="en-US"/>
              </w:rPr>
              <w:t>интанационно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выделять звуки в слове. Совершенствовать умения подбирать слова с заданным звуком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Составление рассказов на тему «Осень наступила». Чтение стихотворений о ранней осени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Веселые рассказы </w:t>
            </w:r>
            <w:proofErr w:type="spellStart"/>
            <w:r w:rsidRPr="009F5E79">
              <w:rPr>
                <w:rFonts w:eastAsiaTheme="minorHAnsi"/>
                <w:lang w:eastAsia="en-US"/>
              </w:rPr>
              <w:t>Н.Носова</w:t>
            </w:r>
            <w:proofErr w:type="spellEnd"/>
          </w:p>
        </w:tc>
      </w:tr>
      <w:tr w:rsidR="009F5E79" w:rsidRPr="009F5E79" w:rsidTr="00DF7F65">
        <w:trPr>
          <w:trHeight w:val="60"/>
        </w:trPr>
        <w:tc>
          <w:tcPr>
            <w:tcW w:w="0" w:type="auto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умения определять количество слогов в словах; интонационно выделять заданный звук в слове. Совершенствовать умение подбирать слова с заданным звуком.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художественных произведений. «Доброе слово </w:t>
            </w:r>
            <w:proofErr w:type="gramStart"/>
            <w:r w:rsidRPr="009F5E79">
              <w:rPr>
                <w:rFonts w:eastAsiaTheme="minorHAnsi"/>
                <w:lang w:eastAsia="en-US"/>
              </w:rPr>
              <w:t>лечит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а худое калечит»</w:t>
            </w:r>
          </w:p>
        </w:tc>
      </w:tr>
      <w:tr w:rsidR="009F5E79" w:rsidRPr="009F5E79" w:rsidTr="00DF7F65">
        <w:trPr>
          <w:trHeight w:val="60"/>
        </w:trPr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rPr>
          <w:trHeight w:val="1028"/>
        </w:trPr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слов; составление схемы звукового состава слова; определение количество слогов в словах. Знакомство с графической записью слогов.</w:t>
            </w:r>
          </w:p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Учимся вежливости</w:t>
            </w:r>
          </w:p>
        </w:tc>
        <w:tc>
          <w:tcPr>
            <w:tcW w:w="0" w:type="auto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сказки «Крылатый, мохнатый да масляный»</w:t>
            </w:r>
          </w:p>
        </w:tc>
      </w:tr>
    </w:tbl>
    <w:p w:rsidR="00727307" w:rsidRDefault="00727307" w:rsidP="003109C1">
      <w:pPr>
        <w:ind w:right="-462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64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694"/>
      </w:tblGrid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Совершенствовать умения подбирать слова с заданным звуком.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Обучение рассказыванию: описание кукол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Заучивание стихотворения «Совет»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Сравнение слов по звуковому составу. Знакомство со смыслоразличительной функцией звука. Совершенствовать умения подбирать слова с заданным звуком.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Рассматривание картины «Ежи» и составление рассказа по ней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художественных </w:t>
            </w:r>
            <w:proofErr w:type="gramStart"/>
            <w:r w:rsidRPr="009F5E79">
              <w:rPr>
                <w:rFonts w:eastAsiaTheme="minorHAnsi"/>
                <w:lang w:eastAsia="en-US"/>
              </w:rPr>
              <w:t>произведений .</w:t>
            </w:r>
            <w:proofErr w:type="spellStart"/>
            <w:proofErr w:type="gramEnd"/>
            <w:r w:rsidRPr="009F5E79">
              <w:rPr>
                <w:rFonts w:eastAsiaTheme="minorHAnsi"/>
                <w:lang w:eastAsia="en-US"/>
              </w:rPr>
              <w:t>Е.Трутнева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«Осень»,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А.Плещеев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«Осень наступила»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Знакомство со смыслоразличительной функцией звука.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Творческое рассказывание. «Интервью у осеннего леса»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Литературный калейдоскоп»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Освоение звукового анализа слов. Знакомство со смыслоразличительной функцией звука. 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«Город в котором я живу»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стихов о поздней осени.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Определять протяженность слов и составлять их графическую запись.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Рассказывание по картине «Золотая осень»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р.н.с</w:t>
            </w:r>
            <w:proofErr w:type="spellEnd"/>
            <w:r w:rsidRPr="009F5E79">
              <w:rPr>
                <w:rFonts w:eastAsiaTheme="minorHAnsi"/>
                <w:lang w:eastAsia="en-US"/>
              </w:rPr>
              <w:t>. «</w:t>
            </w:r>
            <w:proofErr w:type="spellStart"/>
            <w:r w:rsidRPr="009F5E79">
              <w:rPr>
                <w:rFonts w:eastAsiaTheme="minorHAnsi"/>
                <w:lang w:eastAsia="en-US"/>
              </w:rPr>
              <w:t>Хаврошечка</w:t>
            </w:r>
            <w:proofErr w:type="spellEnd"/>
            <w:r w:rsidRPr="009F5E79">
              <w:rPr>
                <w:rFonts w:eastAsiaTheme="minorHAnsi"/>
                <w:lang w:eastAsia="en-US"/>
              </w:rPr>
              <w:t>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Знакомство с гласными звуками.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Пересказ рассказа </w:t>
            </w:r>
            <w:proofErr w:type="spellStart"/>
            <w:r w:rsidRPr="009F5E79">
              <w:rPr>
                <w:rFonts w:eastAsiaTheme="minorHAnsi"/>
                <w:lang w:eastAsia="en-US"/>
              </w:rPr>
              <w:t>В.Бианки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«Купание медвежат»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«Листки»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С.Коган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Развитие представлений о гласных звуках. Знакомство со слогообразующей функцией гласного звука.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Творческое рассказывание «Почемучки»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Н.Носов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«Живая шляпа».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Освоение звукового анализа слов. Развитие представлений о гласных звуках. Знакомство с дифференциацией звуков на твердые и мягкие. Обучение </w:t>
            </w:r>
            <w:proofErr w:type="gramStart"/>
            <w:r w:rsidRPr="009F5E79">
              <w:rPr>
                <w:rFonts w:eastAsiaTheme="minorHAnsi"/>
                <w:lang w:eastAsia="en-US"/>
              </w:rPr>
              <w:lastRenderedPageBreak/>
              <w:t>проводить  графические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линии.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Пересказ эскимосской сказки «Как лисичка бычка обидела»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сказки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П.Бажова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«Серебряное копытце»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Различие гласных и согласных звуков. Обучение умению проводить графические линии.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Беседа по сказке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П.Бажова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«Серебряное копытце»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стихотворений о зиме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Различие согласных и гласных звуков. Знакомство со смыслоразличительной функцией твердых и мягких согласных.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Составление рассказа из опыта «Игры зимой»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стихотворения </w:t>
            </w:r>
            <w:proofErr w:type="spellStart"/>
            <w:r w:rsidRPr="009F5E79">
              <w:rPr>
                <w:rFonts w:eastAsiaTheme="minorHAnsi"/>
                <w:lang w:eastAsia="en-US"/>
              </w:rPr>
              <w:t>С.Маршака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«Тает месяц молодой»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Развитие способности соотносить слова, состоящие из 3-4 звуков, с заданной схемой.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«В мире сказок»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Рассказывание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р.н.с</w:t>
            </w:r>
            <w:proofErr w:type="spellEnd"/>
            <w:r w:rsidRPr="009F5E79">
              <w:rPr>
                <w:rFonts w:eastAsiaTheme="minorHAnsi"/>
                <w:lang w:eastAsia="en-US"/>
              </w:rPr>
              <w:t>. «Хвосты»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Различение гласных и согласных. Обучение умению проводить графические линии.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Беседа на тему: «Я мечтал…»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рассказа </w:t>
            </w:r>
            <w:proofErr w:type="spellStart"/>
            <w:r w:rsidRPr="009F5E79">
              <w:rPr>
                <w:rFonts w:eastAsiaTheme="minorHAnsi"/>
                <w:lang w:eastAsia="en-US"/>
              </w:rPr>
              <w:t>С.Георгиева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«Я спас Деда Мороза»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звукового анализа слов. Развитие представлений о смыслоразличительной функции.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Обучение рассказыванию по картине «Зимние развлечения»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стихотворения </w:t>
            </w:r>
            <w:proofErr w:type="spellStart"/>
            <w:r w:rsidRPr="009F5E79">
              <w:rPr>
                <w:rFonts w:eastAsiaTheme="minorHAnsi"/>
                <w:lang w:eastAsia="en-US"/>
              </w:rPr>
              <w:t>И.Сурикова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«Детство»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Различение гласных и согласных звуков. Совершенствовать умение подбирать слова с заданным звуком.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Пересказ </w:t>
            </w:r>
            <w:proofErr w:type="gramStart"/>
            <w:r w:rsidRPr="009F5E79">
              <w:rPr>
                <w:rFonts w:eastAsiaTheme="minorHAnsi"/>
                <w:lang w:eastAsia="en-US"/>
              </w:rPr>
              <w:t xml:space="preserve">сказки  </w:t>
            </w:r>
            <w:proofErr w:type="spellStart"/>
            <w:r w:rsidRPr="009F5E79">
              <w:rPr>
                <w:rFonts w:eastAsiaTheme="minorHAnsi"/>
                <w:lang w:eastAsia="en-US"/>
              </w:rPr>
              <w:t>Э.Шима</w:t>
            </w:r>
            <w:proofErr w:type="spellEnd"/>
            <w:proofErr w:type="gramEnd"/>
            <w:r w:rsidRPr="009F5E79">
              <w:rPr>
                <w:rFonts w:eastAsiaTheme="minorHAnsi"/>
                <w:lang w:eastAsia="en-US"/>
              </w:rPr>
              <w:t xml:space="preserve"> «Соловей и вороненок»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«Пингвиний пляж»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Освоение звукового анализа слов. Развитие способности соотносить слова, состоящие из 3-4 </w:t>
            </w:r>
            <w:proofErr w:type="gramStart"/>
            <w:r w:rsidRPr="009F5E79">
              <w:rPr>
                <w:rFonts w:eastAsiaTheme="minorHAnsi"/>
                <w:lang w:eastAsia="en-US"/>
              </w:rPr>
              <w:t>звуков ,с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заданной схемой.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Беседа на тему: «О друзьях о дружбе»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р.н.с</w:t>
            </w:r>
            <w:proofErr w:type="spellEnd"/>
            <w:r w:rsidRPr="009F5E79">
              <w:rPr>
                <w:rFonts w:eastAsiaTheme="minorHAnsi"/>
                <w:lang w:eastAsia="en-US"/>
              </w:rPr>
              <w:t>. «Царевна – лягушка»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Различение звуков по их качественной характеристике. Обучение умению проводить графические </w:t>
            </w:r>
            <w:r w:rsidRPr="009F5E79">
              <w:rPr>
                <w:rFonts w:eastAsiaTheme="minorHAnsi"/>
                <w:lang w:eastAsia="en-US"/>
              </w:rPr>
              <w:lastRenderedPageBreak/>
              <w:t>линии в пространстве рабочей строки.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Рассказывание по теме: «Моя любимая игрушка»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стихотворения </w:t>
            </w:r>
            <w:proofErr w:type="spellStart"/>
            <w:r w:rsidRPr="009F5E79">
              <w:rPr>
                <w:rFonts w:eastAsiaTheme="minorHAnsi"/>
                <w:lang w:eastAsia="en-US"/>
              </w:rPr>
              <w:t>Ю.Владимирова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«Чудаки»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умения выделять ударный звук в слове.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Обучение рассказыванию по картине «Зайцы»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Заучивание «Зима</w:t>
            </w:r>
            <w:proofErr w:type="gramStart"/>
            <w:r w:rsidRPr="009F5E79">
              <w:rPr>
                <w:rFonts w:eastAsiaTheme="minorHAnsi"/>
                <w:lang w:eastAsia="en-US"/>
              </w:rPr>
              <w:t xml:space="preserve">»  </w:t>
            </w:r>
            <w:proofErr w:type="spellStart"/>
            <w:r w:rsidRPr="009F5E79">
              <w:rPr>
                <w:rFonts w:eastAsiaTheme="minorHAnsi"/>
                <w:lang w:eastAsia="en-US"/>
              </w:rPr>
              <w:t>И.Суриков</w:t>
            </w:r>
            <w:proofErr w:type="spellEnd"/>
            <w:proofErr w:type="gram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умения выделять ударный звук в слове. Развитие представлений о смыслоразличительной функции звука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Беседа на тему «Наши мамы»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нанайской сказки «</w:t>
            </w:r>
            <w:proofErr w:type="spellStart"/>
            <w:r w:rsidRPr="009F5E79">
              <w:rPr>
                <w:rFonts w:eastAsiaTheme="minorHAnsi"/>
                <w:lang w:eastAsia="en-US"/>
              </w:rPr>
              <w:t>Айога</w:t>
            </w:r>
            <w:proofErr w:type="spellEnd"/>
            <w:r w:rsidRPr="009F5E79">
              <w:rPr>
                <w:rFonts w:eastAsiaTheme="minorHAnsi"/>
                <w:lang w:eastAsia="en-US"/>
              </w:rPr>
              <w:t>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Различение звуков по качественной характеристике. Закрепление представлений о протяженности слов.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Составление рассказа на тему: «Купили щенка»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«Стихи о весне»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С.Маршак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способности проводить звуковой анализ слов, качественно характеризовать звуки, подбирать слова с заданным звуком.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Рассказы на тему: «Как мы поздравляли сотрудников детского сада»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стихов «Посидим в тишине»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Е.Благининой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, «Перед сном»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А.Барто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Закреплять представление о смыслоразличительной роли звука.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Пересказ рассказа </w:t>
            </w:r>
            <w:proofErr w:type="spellStart"/>
            <w:r w:rsidRPr="009F5E79">
              <w:rPr>
                <w:rFonts w:eastAsiaTheme="minorHAnsi"/>
                <w:lang w:eastAsia="en-US"/>
              </w:rPr>
              <w:t>Я.Тайца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«Послушный дождик»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рассказа </w:t>
            </w:r>
            <w:proofErr w:type="spellStart"/>
            <w:r w:rsidRPr="009F5E79">
              <w:rPr>
                <w:rFonts w:eastAsiaTheme="minorHAnsi"/>
                <w:lang w:eastAsia="en-US"/>
              </w:rPr>
              <w:t>В.Драгунского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«Друг детства»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способности проводить звуковой анализ слов и качественно характеризовать звуки.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Обучение рассказыванию «Мой любимый мультфильм»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«Мамин день»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Г.Виеру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умения выделять ударный звук в слове.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Рассматривание и рассказывание по картине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А.К.Саврасова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«Грачи прилетели»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Н.Некрасов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«Дедушка </w:t>
            </w:r>
            <w:proofErr w:type="spellStart"/>
            <w:r w:rsidRPr="009F5E79">
              <w:rPr>
                <w:rFonts w:eastAsiaTheme="minorHAnsi"/>
                <w:lang w:eastAsia="en-US"/>
              </w:rPr>
              <w:t>Мазай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и зайцы»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Развитие способности проводить звуковой анализ слов и качественно характеризовать звуки. Соотносить </w:t>
            </w:r>
            <w:proofErr w:type="gramStart"/>
            <w:r w:rsidRPr="009F5E79">
              <w:rPr>
                <w:rFonts w:eastAsiaTheme="minorHAnsi"/>
                <w:lang w:eastAsia="en-US"/>
              </w:rPr>
              <w:t>слова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состоящие из 3,4,5 звуков , с заданными схемами.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Пересказ «Загадочных историй» по </w:t>
            </w:r>
            <w:proofErr w:type="spellStart"/>
            <w:r w:rsidRPr="009F5E79">
              <w:rPr>
                <w:rFonts w:eastAsiaTheme="minorHAnsi"/>
                <w:lang w:eastAsia="en-US"/>
              </w:rPr>
              <w:t>Н.Сладкову</w:t>
            </w:r>
            <w:proofErr w:type="spellEnd"/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«Черемуха»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С.Есенин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Совершенствовать умения подбирать слова с заданным звуком.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Беседа о Дне Космонавтики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Чтение рассказа «Для чего нужны руки»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май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Развитие способности проводить звуковой анализ слов и качественно характеризовать звуки.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«Что такое героизм?»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сказки «Слоненок»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Р.Киплинг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Освоение умения выделять ударный звук в слове. Обучение умению проводить графические линии в пространстве рабочей строки.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Литературный калейдоскоп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р.н.с</w:t>
            </w:r>
            <w:proofErr w:type="spellEnd"/>
            <w:r w:rsidRPr="009F5E79">
              <w:rPr>
                <w:rFonts w:eastAsiaTheme="minorHAnsi"/>
                <w:lang w:eastAsia="en-US"/>
              </w:rPr>
              <w:t>. «</w:t>
            </w:r>
            <w:proofErr w:type="spellStart"/>
            <w:r w:rsidRPr="009F5E79">
              <w:rPr>
                <w:rFonts w:eastAsiaTheme="minorHAnsi"/>
                <w:lang w:eastAsia="en-US"/>
              </w:rPr>
              <w:t>Финист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– Ясный сокол»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Развивать способности соотносить слова, состоящие из 3,4,5 звуков, с заданными схемами.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Рассказывание «Забавные истории из моей жизни»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Заучивание «Когда прилетают скворцы?» Л. </w:t>
            </w:r>
            <w:proofErr w:type="spellStart"/>
            <w:r w:rsidRPr="009F5E79">
              <w:rPr>
                <w:rFonts w:eastAsiaTheme="minorHAnsi"/>
                <w:lang w:eastAsia="en-US"/>
              </w:rPr>
              <w:t>Барбас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Повторение и закрепление пройденного материала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Повторение пройденного материала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Чтение «Кот </w:t>
            </w:r>
            <w:proofErr w:type="spellStart"/>
            <w:r w:rsidRPr="009F5E79">
              <w:rPr>
                <w:rFonts w:eastAsiaTheme="minorHAnsi"/>
                <w:lang w:eastAsia="en-US"/>
              </w:rPr>
              <w:t>варюга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» </w:t>
            </w:r>
            <w:proofErr w:type="spellStart"/>
            <w:r w:rsidRPr="009F5E79">
              <w:rPr>
                <w:rFonts w:eastAsiaTheme="minorHAnsi"/>
                <w:lang w:eastAsia="en-US"/>
              </w:rPr>
              <w:t>К.Паустовский</w:t>
            </w:r>
            <w:proofErr w:type="spellEnd"/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Образовательная область «Познание»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Природное окружение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Формирование целостной картины мира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Закрепить навыки счета в пределах 5, умение образовывать число 5 на основе сравнения двух групп предметов, выраженных соседними числами 4 и 5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«Осень золотая»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День знаний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Совершенствовать умение различать и называть плоские и объемные геометрические фигуры. Уточнить представление о последовательности частей суток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«Что летом родится, зимой пригодится»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gramStart"/>
            <w:r w:rsidRPr="009F5E79">
              <w:rPr>
                <w:rFonts w:eastAsiaTheme="minorHAnsi"/>
                <w:lang w:eastAsia="en-US"/>
              </w:rPr>
              <w:t>Предметы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облегчающие труд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счете и отсчитывании предметов в пределах 5 с помощью различных анализаторов. Закреплять умение сравнивать два предмета по двум параметрам величины, </w:t>
            </w:r>
            <w:proofErr w:type="gramStart"/>
            <w:r w:rsidRPr="009F5E79">
              <w:rPr>
                <w:rFonts w:eastAsiaTheme="minorHAnsi"/>
                <w:lang w:eastAsia="en-US"/>
              </w:rPr>
              <w:lastRenderedPageBreak/>
              <w:t>Совершенствовать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умение двигаться в заданном направлении.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Путешествие по Уссурийской тайге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«Дом в котором я живу»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понимать независимость результата счета от качественных признаков предметов. Упражнять в сравнении пяти предметов по длине, учить раскладывать их в убывающем и возрастающем порядке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Правила поведения на природе.  «Что нас окружает»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Овощной салат для ребят – «Здоровье»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Совершенствовать умение определять пространственные направления относительно себя.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Как растения готовятся к зиме?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Знакомство с дорожными знаками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 считать в пределах 6, показать образование числа 6 на основе сравнения двух групп предметов, выраженных соседними числами 5 и 6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Тот свой край не </w:t>
            </w:r>
            <w:proofErr w:type="gramStart"/>
            <w:r w:rsidRPr="009F5E79">
              <w:rPr>
                <w:rFonts w:eastAsiaTheme="minorHAnsi"/>
                <w:lang w:eastAsia="en-US"/>
              </w:rPr>
              <w:t>любит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кто природу губит.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Конкурс «Мой город» к празднику День города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Учить считать в пределах </w:t>
            </w:r>
            <w:proofErr w:type="gramStart"/>
            <w:r w:rsidRPr="009F5E79">
              <w:rPr>
                <w:rFonts w:eastAsiaTheme="minorHAnsi"/>
                <w:lang w:eastAsia="en-US"/>
              </w:rPr>
              <w:t>7 ,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показать образование числа 7 на основе двух групп предметов, выраженных числами 6 и 7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Экскурсия в осенний лесопарк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Труд человека </w:t>
            </w:r>
            <w:proofErr w:type="gramStart"/>
            <w:r w:rsidRPr="009F5E79">
              <w:rPr>
                <w:rFonts w:eastAsiaTheme="minorHAnsi"/>
                <w:lang w:eastAsia="en-US"/>
              </w:rPr>
              <w:t>кормит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а лень портит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Продолжать учить считать в пределах 6 и знакомить с порядковым значением числа 6, правильно отвечать на вопросы: сколько</w:t>
            </w:r>
            <w:proofErr w:type="gramStart"/>
            <w:r w:rsidRPr="009F5E79">
              <w:rPr>
                <w:rFonts w:eastAsiaTheme="minorHAnsi"/>
                <w:lang w:eastAsia="en-US"/>
              </w:rPr>
              <w:t>?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Который по счету? , на котором месте?.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Могут ли овощи принести вред нашему здоровью?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«О дружбе и о друзьях»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считать в пределах 8 на основе сравнения двух предметов, выраженных соседними числами 7 и 8.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Для чего зайцам нужны волки?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Знакомство с глобусом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 Учит определять свое местоположение среди окружающих людей и предметов.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Растения лечат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Столица Приморского края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Познакомить с порядковым значением чисел 8 и </w:t>
            </w:r>
            <w:proofErr w:type="gramStart"/>
            <w:r w:rsidRPr="009F5E79">
              <w:rPr>
                <w:rFonts w:eastAsiaTheme="minorHAnsi"/>
                <w:lang w:eastAsia="en-US"/>
              </w:rPr>
              <w:t>9 ,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учить правильно отвечать на вопросы Сколько? , Который по счету?, На котором месте?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Перелет птиц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Честность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Познакомить с образованием числа 10 на основе сравнения двух групп предметов, выраженных соседними числами 9 и 10. Закрепить представление о частях суток.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Человек – часть природы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Знакомство с трудом почтальона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Совершенствовать навыки счета по образцу и на слух в пределах 10. Закрепить умение сравнивать 8 предметов по высоте и раскладывать их в убывающей и возрастающей последовательности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Зимняя птица – Красногрудый снегирь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Зимняя одежда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Закреплять представление о том, что результат счета не зависит от величины предметов и расстоянии между ними.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Дикие животные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Головные уборы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Закреплять представление о треугольниках и четырехугольниках, их свойствах и видах. Познакомить с названиями дней недели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Экскурсия в зимний парк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Снег -  друг или враг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сравнивать рядом стоящие числа в пределах 10 и понимать отношения между ними.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 меня живет щенок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Новый год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учить сравнивать рядом стоящие </w:t>
            </w:r>
            <w:proofErr w:type="gramStart"/>
            <w:r w:rsidRPr="009F5E79">
              <w:rPr>
                <w:rFonts w:eastAsiaTheme="minorHAnsi"/>
                <w:lang w:eastAsia="en-US"/>
              </w:rPr>
              <w:t>числа  в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пределах 10 и понимать отношение между ними. Развивать глазомер, умение находить предметы одинаковой длины, равные образцу.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Кто в лесу главный?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Воздушный транспорт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учить понимать отношения между рядом стоящими числами 9 и 10. Упражнять </w:t>
            </w:r>
            <w:proofErr w:type="gramStart"/>
            <w:r w:rsidRPr="009F5E79">
              <w:rPr>
                <w:rFonts w:eastAsiaTheme="minorHAnsi"/>
                <w:lang w:eastAsia="en-US"/>
              </w:rPr>
              <w:t>в последовательном называнием дней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недели.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Экзотические животные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Злость и обида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Продолжать формировать представление о равенстве групп предметов, учить составлять группы предметов по заданному числу, видеть общее количество предметов и называть его одним числом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Домашние животные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Путешествие на север России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Познакомит с количественным составом числа 3 из единиц. Продолжать учить ориентироваться на листе бумаги, определять и называть </w:t>
            </w:r>
            <w:r w:rsidRPr="009F5E79">
              <w:rPr>
                <w:rFonts w:eastAsiaTheme="minorHAnsi"/>
                <w:lang w:eastAsia="en-US"/>
              </w:rPr>
              <w:lastRenderedPageBreak/>
              <w:t>стороны и углы листа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Хитрые семена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 пользе молока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Познакомить с количественным составом чисел 3 и 4 из единиц. Закреплять умение последовательно называть дни недели, определять, какой день недели сегодня, вчера, завтра.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Дуб и сосна зимой и летом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Трудолюбие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Познакомить с количественным составом числа 5 из единиц. Совершенствовать представления о треугольниках и четырехугольниках.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Строение дерева и кустарника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Готовим картофельный салат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Закреплять представление о количественном составе числа 5 из единиц. Формировать представление о том, что предмет можно разделить на две разные части, учить называть части, сравнивать целое и часть.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Красная книга Приморья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Фарфоровый секрет китайцев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Совершенствовать навыки счета в пределах 10 и упражнять в счете по образцу. Учить сравнивать два предмета по длине с помощью третьего предмета, равного одному из сравниваемых предметов.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Куда исчез снеговик?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Российский флот и армия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Комнатные растения. Уголок природы.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Моя мама – лучше всех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делить </w:t>
            </w:r>
            <w:r w:rsidRPr="009F5E79">
              <w:rPr>
                <w:rFonts w:eastAsiaTheme="minorHAnsi"/>
                <w:lang w:eastAsia="en-US"/>
              </w:rPr>
              <w:lastRenderedPageBreak/>
              <w:t>круг на две равные части, называть части и сравнивать целое и часть.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Март – первый </w:t>
            </w:r>
            <w:r w:rsidRPr="009F5E79">
              <w:rPr>
                <w:rFonts w:eastAsiaTheme="minorHAnsi"/>
                <w:lang w:eastAsia="en-US"/>
              </w:rPr>
              <w:lastRenderedPageBreak/>
              <w:t>весенний месяц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Русь изначальная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делить квадрат на две равные части, называть части и сравнивать целое и часть. Совершенствовать навыки счета в пределах 10.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Знакомьтесь - лягушка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Народные праздники на Руси «Масленица»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Возвращение перелетных птиц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Воздушный транспорт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Познакомить с делением квадрата на 4 равные части, учить называть части и сравнивать целое и часть. Совершенствовать умение ориентироваться на листе бумаги.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Глина, песок, камни.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 гостях у художника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Совершенствовать навыки счета в пределах 10; понимать отношения рядом стоящих чисел: 6 и </w:t>
            </w:r>
            <w:proofErr w:type="gramStart"/>
            <w:r w:rsidRPr="009F5E79">
              <w:rPr>
                <w:rFonts w:eastAsiaTheme="minorHAnsi"/>
                <w:lang w:eastAsia="en-US"/>
              </w:rPr>
              <w:t>7 ,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7 и 8 , 8и 9, 9 и 10.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Покорение космоса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Государственные символы России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Совершенствовать умение сравнивать величину предметов по представлению. Закрепить умение делит круг и квадрат на 2 и 4 равные части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Эти удивительные насекомые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Светлый праздник - Пасха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Совершенствовать умение составлять число 5 из единиц. Упражнять в умении двигаться в заданном </w:t>
            </w:r>
            <w:r w:rsidRPr="009F5E79">
              <w:rPr>
                <w:rFonts w:eastAsiaTheme="minorHAnsi"/>
                <w:lang w:eastAsia="en-US"/>
              </w:rPr>
              <w:lastRenderedPageBreak/>
              <w:t>направлении. Называть последовательно дни недели.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День Земли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Птицы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Сформировать представление о необходимости выбора мерки при измерении массы. Познакомить с понятием единицы измерения массы - килограмм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Облака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Путешествие в прошлое пылесоса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Сформировать представление об объеме и возможности сравнения объема. Закрепить знания о составе чисел 6,7,8.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Значения воздуха на земле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 мире металла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Формировать представление об объемных фигурах6 </w:t>
            </w:r>
            <w:proofErr w:type="gramStart"/>
            <w:r w:rsidRPr="009F5E79">
              <w:rPr>
                <w:rFonts w:eastAsiaTheme="minorHAnsi"/>
                <w:lang w:eastAsia="en-US"/>
              </w:rPr>
              <w:t>ШАРЕ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КУБЕ. Умение находить в окружающей обстановке предметы, похожие на эти формы, различать плоские фигуры.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Высадка рассады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Россия – огромная страна</w:t>
            </w:r>
          </w:p>
        </w:tc>
      </w:tr>
      <w:tr w:rsidR="009F5E79" w:rsidRPr="009F5E79" w:rsidTr="00DF7F65">
        <w:tc>
          <w:tcPr>
            <w:tcW w:w="1526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Закрепить знания о свойствах предметов, навыки ориентировки в пространстве, навыки количественного и порядкового счета, сложения и вычитания в пределах 10</w:t>
            </w:r>
          </w:p>
        </w:tc>
        <w:tc>
          <w:tcPr>
            <w:tcW w:w="26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Беседа о весне</w:t>
            </w:r>
          </w:p>
        </w:tc>
        <w:tc>
          <w:tcPr>
            <w:tcW w:w="2694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Профессия - артист</w:t>
            </w:r>
          </w:p>
        </w:tc>
      </w:tr>
    </w:tbl>
    <w:p w:rsidR="00727307" w:rsidRDefault="00727307" w:rsidP="009F5E79">
      <w:pPr>
        <w:ind w:right="-462"/>
        <w:rPr>
          <w:b/>
          <w:sz w:val="28"/>
          <w:szCs w:val="28"/>
        </w:rPr>
      </w:pPr>
    </w:p>
    <w:p w:rsidR="00727307" w:rsidRPr="009F5E79" w:rsidRDefault="009F5E79" w:rsidP="009F5E79">
      <w:pPr>
        <w:tabs>
          <w:tab w:val="left" w:pos="1605"/>
        </w:tabs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F5E79">
        <w:rPr>
          <w:rFonts w:eastAsiaTheme="minorHAnsi"/>
          <w:sz w:val="32"/>
          <w:szCs w:val="32"/>
          <w:lang w:eastAsia="en-US"/>
        </w:rPr>
        <w:t>«Художественно – эстетическое развитие»</w:t>
      </w:r>
    </w:p>
    <w:p w:rsidR="009F5E79" w:rsidRDefault="009F5E79" w:rsidP="006271F8">
      <w:pPr>
        <w:ind w:right="-462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Рисование 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лепка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Аппликация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b/>
                <w:lang w:eastAsia="en-US"/>
              </w:rPr>
            </w:pPr>
            <w:r w:rsidRPr="009F5E79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Картинка про лето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Красное </w:t>
            </w:r>
            <w:proofErr w:type="spellStart"/>
            <w:r w:rsidRPr="009F5E79">
              <w:rPr>
                <w:rFonts w:eastAsiaTheme="minorHAnsi"/>
                <w:lang w:eastAsia="en-US"/>
              </w:rPr>
              <w:t>летечко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дай грибов,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берестечко</w:t>
            </w:r>
            <w:proofErr w:type="spellEnd"/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Овощи в банке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 осеннем саду созрели яблоки, груши, сливы.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Натюрморт овощи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Собираем урожай овощей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Хохломская веточка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Грибы на лесной </w:t>
            </w:r>
            <w:r w:rsidRPr="009F5E79">
              <w:rPr>
                <w:rFonts w:eastAsiaTheme="minorHAnsi"/>
                <w:lang w:eastAsia="en-US"/>
              </w:rPr>
              <w:lastRenderedPageBreak/>
              <w:t>полянке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Кто живет в осеннем </w:t>
            </w:r>
            <w:r w:rsidRPr="009F5E79">
              <w:rPr>
                <w:rFonts w:eastAsiaTheme="minorHAnsi"/>
                <w:lang w:eastAsia="en-US"/>
              </w:rPr>
              <w:lastRenderedPageBreak/>
              <w:t>лесу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Веселые портреты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Пасмурный осенний день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Кленовые листья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 ярмарке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Мой город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Укрась сарафан для куклы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Салют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замыслу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Ваза с фруктами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Мы пешеходы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Листопад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Хоровод матрешек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Осенние цветы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Дует сильный ветер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Декоративное, на полоске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Сопки над морем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Котенок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Что можно подарить другу?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Котенок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Иллюстрации к сказке о животных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Дымковская лошадка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Машина «Почта»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Роспись лошадки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Кем я хочу стать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Игрушки - забавы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Грузовик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замыслу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Зимний лес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Лиса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Делаем телевизор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Лиса и кувшин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Наш участок зимой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Какие звери живут в зимнем лесу?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Снегирь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 гостях у мастеров Городца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Зима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Снегурочка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Снежинка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Наша нарядная елка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Наш новогодний праздник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Снегурочка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Петрушка на елке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Дети гуляют зимой на участке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Городецкая роспись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Зайчик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Красивые рыбки в аквариуме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Машины нашего города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Как мы играли в подвижную игру «Охотники и зайцы»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мотивам городецкой росписи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Красивое развесистое дерево зимой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Щенок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Матрос с сигнальными флажками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мотивам хохломской росписи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Солдат на посту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Лепка по замыслу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Пароход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Деревья в инее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Золотая хохлома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Пограничник с собакой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Домики трех поросят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Что интересного произошло в детском саду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Дети делают зарядку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Кувшинчик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Сказочная птица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Картинка маме к празднику 8 марта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Роспись кувшинчиков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Птицы на кормушке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Красивые цветы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По сказке </w:t>
            </w:r>
            <w:proofErr w:type="gramStart"/>
            <w:r w:rsidRPr="009F5E79">
              <w:rPr>
                <w:rFonts w:eastAsiaTheme="minorHAnsi"/>
                <w:lang w:eastAsia="en-US"/>
              </w:rPr>
              <w:t xml:space="preserve">« </w:t>
            </w:r>
            <w:proofErr w:type="spellStart"/>
            <w:r w:rsidRPr="009F5E79">
              <w:rPr>
                <w:rFonts w:eastAsiaTheme="minorHAnsi"/>
                <w:lang w:eastAsia="en-US"/>
              </w:rPr>
              <w:t>Заюшкина</w:t>
            </w:r>
            <w:proofErr w:type="spellEnd"/>
            <w:proofErr w:type="gramEnd"/>
            <w:r w:rsidRPr="009F5E79">
              <w:rPr>
                <w:rFonts w:eastAsiaTheme="minorHAnsi"/>
                <w:lang w:eastAsia="en-US"/>
              </w:rPr>
              <w:t xml:space="preserve"> избушка»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Знакомство с гжелью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Нарисуй какой хочешь узор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Русская матрешка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замыслу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Это он, это он, ленинградский почтальон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Петух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Наша новая кукла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Как я с мамой и папой иду из детского сада домой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Роспись петуха (дымка)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Белочка грызет орешки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Поезд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Спасская башня Кремля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Красивые цветы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Дети танцуют на празднике в детском саду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Летим на ракете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Кулич с </w:t>
            </w:r>
            <w:proofErr w:type="spellStart"/>
            <w:r w:rsidRPr="009F5E79">
              <w:rPr>
                <w:rFonts w:eastAsiaTheme="minorHAnsi"/>
                <w:lang w:eastAsia="en-US"/>
              </w:rPr>
              <w:t>крашенками</w:t>
            </w:r>
            <w:proofErr w:type="spellEnd"/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Тюльпаны и нарциссы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Сказочное животное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Весенний ковер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Салют над городом в честь праздника </w:t>
            </w:r>
            <w:r w:rsidRPr="009F5E79">
              <w:rPr>
                <w:rFonts w:eastAsiaTheme="minorHAnsi"/>
                <w:lang w:eastAsia="en-US"/>
              </w:rPr>
              <w:lastRenderedPageBreak/>
              <w:t>Победы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Роспись силуэтов гжельской посуды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Красная шапочка несет бабушке гостинцы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Тюльпаны</w:t>
            </w: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Цветут сады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Бабочки летают над лугом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Весенний дождь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Как я люблю одуванчики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DF7F65">
        <w:tc>
          <w:tcPr>
            <w:tcW w:w="23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 замыслу</w:t>
            </w: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</w:tbl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9F5E79" w:rsidRPr="009F5E79" w:rsidRDefault="009F5E79" w:rsidP="009F5E79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F5E79">
        <w:rPr>
          <w:rFonts w:eastAsiaTheme="minorHAnsi"/>
          <w:sz w:val="32"/>
          <w:szCs w:val="32"/>
          <w:lang w:eastAsia="en-US"/>
        </w:rPr>
        <w:t>Конструирование и ручной труд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Ручной труд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Магазин игрушек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Стрекоза из природного материала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Тема 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Коробочка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Бабочка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Корзиночка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Заяц - </w:t>
            </w:r>
            <w:proofErr w:type="spellStart"/>
            <w:r w:rsidRPr="009F5E79">
              <w:rPr>
                <w:rFonts w:eastAsiaTheme="minorHAnsi"/>
                <w:lang w:eastAsia="en-US"/>
              </w:rPr>
              <w:t>хваста</w:t>
            </w:r>
            <w:proofErr w:type="spellEnd"/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Фонарик трехсторонний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Сказочный домик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Домик из баночек от йогурта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Вагон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Тема 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Карусель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Фрукты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Подарок для мамы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Качалка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Игрушки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Чебурашка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тема</w:t>
            </w:r>
          </w:p>
        </w:tc>
      </w:tr>
      <w:tr w:rsidR="009F5E79" w:rsidRPr="009F5E79" w:rsidTr="00DF7F65"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Панно</w:t>
            </w:r>
          </w:p>
        </w:tc>
        <w:tc>
          <w:tcPr>
            <w:tcW w:w="3191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Тюльпан</w:t>
            </w:r>
          </w:p>
        </w:tc>
      </w:tr>
    </w:tbl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9F5E79" w:rsidRPr="009F5E79" w:rsidRDefault="009F5E79" w:rsidP="009F5E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F5E79">
        <w:rPr>
          <w:rFonts w:eastAsiaTheme="minorHAnsi"/>
          <w:sz w:val="28"/>
          <w:szCs w:val="28"/>
          <w:lang w:eastAsia="en-US"/>
        </w:rPr>
        <w:t>Образовательная область «Физическая культура»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57"/>
        <w:gridCol w:w="992"/>
        <w:gridCol w:w="2495"/>
        <w:gridCol w:w="2127"/>
        <w:gridCol w:w="2835"/>
      </w:tblGrid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неделя</w:t>
            </w:r>
          </w:p>
        </w:tc>
        <w:tc>
          <w:tcPr>
            <w:tcW w:w="4622" w:type="dxa"/>
            <w:gridSpan w:val="2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spellStart"/>
            <w:r w:rsidRPr="009F5E79">
              <w:rPr>
                <w:rFonts w:eastAsiaTheme="minorHAnsi"/>
                <w:lang w:eastAsia="en-US"/>
              </w:rPr>
              <w:t>Физ-ра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помещении 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spellStart"/>
            <w:r w:rsidRPr="009F5E79">
              <w:rPr>
                <w:rFonts w:eastAsiaTheme="minorHAnsi"/>
                <w:lang w:eastAsia="en-US"/>
              </w:rPr>
              <w:t>Физ-ра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на улице</w:t>
            </w:r>
          </w:p>
        </w:tc>
      </w:tr>
      <w:tr w:rsidR="009F5E79" w:rsidRPr="009F5E79" w:rsidTr="009F5E79">
        <w:tc>
          <w:tcPr>
            <w:tcW w:w="1157" w:type="dxa"/>
            <w:vMerge w:val="restart"/>
            <w:textDirection w:val="btLr"/>
          </w:tcPr>
          <w:p w:rsidR="009F5E79" w:rsidRPr="009F5E79" w:rsidRDefault="009F5E79" w:rsidP="009F5E79">
            <w:pPr>
              <w:ind w:left="113" w:right="113"/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детей в ходьбе и беге в колонне по одному, в беге в рассыпную; учить сохранять устойчивое равновесие при ходьбе по гимнастической скамейке, в прыжках с продвижением </w:t>
            </w:r>
            <w:r w:rsidRPr="009F5E79">
              <w:rPr>
                <w:rFonts w:eastAsiaTheme="minorHAnsi"/>
                <w:lang w:eastAsia="en-US"/>
              </w:rPr>
              <w:lastRenderedPageBreak/>
              <w:t>вперед; упражнять в перебрасывании мяча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Ходьба по гимнастической скамейке, перешагивая через предметы, руки за головой. Прыжки на двух ногах, продвигаясь вперед. Перебрасывание </w:t>
            </w:r>
            <w:r w:rsidRPr="009F5E79">
              <w:rPr>
                <w:rFonts w:eastAsiaTheme="minorHAnsi"/>
                <w:lang w:eastAsia="en-US"/>
              </w:rPr>
              <w:lastRenderedPageBreak/>
              <w:t>мяча в шеренгах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Упражнять в построении в колонну по одному; упражнять в равновесии и прыжках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ходьбу и бег между предметами, учить ходьбе на носках; обучать энергичному отталкиванию двумя ногами от пола, упражнять в подбрасывании мяча вверх двумя руками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Прыжки в высоту с места, бросание мяча вверх и ловля его двумя руками, ползание на четвереньках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между предметами, врассыпную с остановкой по сигналу. Развивать ловкость в беге; разучить игровые упражнения с мячом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детей в ходьбе с высоким подниманием колен, в непрерывном беге до 1 мин.; упражнять в ползании по гимнастической скамейке с опорой на ладони и колени; разучить подбрасывание мяча вверх.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Перебрасывание мячей друг другу, ползание по </w:t>
            </w:r>
            <w:proofErr w:type="gramStart"/>
            <w:r w:rsidRPr="009F5E79">
              <w:rPr>
                <w:rFonts w:eastAsiaTheme="minorHAnsi"/>
                <w:lang w:eastAsia="en-US"/>
              </w:rPr>
              <w:t>скамейке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опираясь на предплечья и колени. Равновесие-ходьба по канату боком и приставным шагом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непрерывном беге до 1 мин. Разучить игровые упражнения с прыжками; развивать ловкость и глазомер в упражнениях с мячом.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Развивать ходьбу и бег с изменением темпа движения по сигналу воспитателя; Разучить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боком, не касаясь за край обруча; упражнять в сохранении устойчивого равновесия и прыжках с продвижением вперед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прямо и боком. Ходьба по гимнастической скамейке с мешочком на голове; прыжки на двух ногах между предметами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непрерывном беге в колонне по одному, в перебрасывании мяча, упражнять в прыжках</w:t>
            </w:r>
          </w:p>
        </w:tc>
      </w:tr>
      <w:tr w:rsidR="009F5E79" w:rsidRPr="009F5E79" w:rsidTr="009F5E79">
        <w:tc>
          <w:tcPr>
            <w:tcW w:w="1157" w:type="dxa"/>
            <w:vMerge w:val="restart"/>
            <w:textDirection w:val="btLr"/>
          </w:tcPr>
          <w:p w:rsidR="009F5E79" w:rsidRPr="009F5E79" w:rsidRDefault="009F5E79" w:rsidP="009F5E79">
            <w:pPr>
              <w:ind w:left="113" w:right="113"/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Учить в перестроении в колонну по два; упражнять в непрерывном беге до 1 мин.; приставным шагом по гимнастической скамейке; упражнять в перепрыгивании через шнуры и перебрасывании мяча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gramStart"/>
            <w:r w:rsidRPr="009F5E79">
              <w:rPr>
                <w:rFonts w:eastAsiaTheme="minorHAnsi"/>
                <w:lang w:eastAsia="en-US"/>
              </w:rPr>
              <w:t>Ходьба  по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гимнастической скамейке приставным шагом боком, перешагивая через кубики. Прыжки на двух ногах через шнуры. Передача мяча двумя руками от груди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ходьбу с высоким подниманием колен; учить прокатывать мяч правой и левой ногой в заданном направлении; упражнять в прыжках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Разучить с детьми поворот по сигналу воспитателя во время </w:t>
            </w:r>
            <w:r w:rsidRPr="009F5E79">
              <w:rPr>
                <w:rFonts w:eastAsiaTheme="minorHAnsi"/>
                <w:lang w:eastAsia="en-US"/>
              </w:rPr>
              <w:lastRenderedPageBreak/>
              <w:t xml:space="preserve">ходьбы в колонне по одному; упражнять в </w:t>
            </w:r>
            <w:proofErr w:type="gramStart"/>
            <w:r w:rsidRPr="009F5E79">
              <w:rPr>
                <w:rFonts w:eastAsiaTheme="minorHAnsi"/>
                <w:lang w:eastAsia="en-US"/>
              </w:rPr>
              <w:t>беге  с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перешагиванием через бруски. Прыжки- спрыгивание со скамейки на полусогнутые ноги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Прыжки – спрыгивание со скамейки на </w:t>
            </w:r>
            <w:r w:rsidRPr="009F5E79">
              <w:rPr>
                <w:rFonts w:eastAsiaTheme="minorHAnsi"/>
                <w:lang w:eastAsia="en-US"/>
              </w:rPr>
              <w:lastRenderedPageBreak/>
              <w:t xml:space="preserve">полусогнутые ноги. Перебрасывание мячей друг другу, стоя в шеренгах, двумя руками от груди. Ползание на четвереньках с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переползанием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через препятствие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Упражнять в ходьбе на </w:t>
            </w:r>
            <w:proofErr w:type="gramStart"/>
            <w:r w:rsidRPr="009F5E79">
              <w:rPr>
                <w:rFonts w:eastAsiaTheme="minorHAnsi"/>
                <w:lang w:eastAsia="en-US"/>
              </w:rPr>
              <w:t>носках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пятках, беге до 1,5 мин.; разучить </w:t>
            </w:r>
            <w:r w:rsidRPr="009F5E79">
              <w:rPr>
                <w:rFonts w:eastAsiaTheme="minorHAnsi"/>
                <w:lang w:eastAsia="en-US"/>
              </w:rPr>
              <w:lastRenderedPageBreak/>
              <w:t>игровые упражнения с мячом; повторить игровые упражнения с бегом и прыжками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отрабатывать навык ходьбы с изменение темпа движения по сигналу воспитателя; </w:t>
            </w:r>
            <w:proofErr w:type="gramStart"/>
            <w:r w:rsidRPr="009F5E79">
              <w:rPr>
                <w:rFonts w:eastAsiaTheme="minorHAnsi"/>
                <w:lang w:eastAsia="en-US"/>
              </w:rPr>
              <w:t>бег  врассыпную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; развивать координацию движений и глазомер при метании мяча в цель; упражнять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дугу.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Метание мяча в горизонтальную цель правой и левой рукой с расстояния 3 м. Ползание на четвереньках между предметами. Ходьба по гимнастической скамейке боком приставным шагом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с перешагивание через препятствия; непрерывный бег до 2 мин.; учить игре в бадминтон; упражнять в передаче мяча ногами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Учить делать повороты во время ходьбы и беге в колонне по два; повторить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боком; упражнять в равновесии в прыжках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spellStart"/>
            <w:r w:rsidRPr="009F5E79">
              <w:rPr>
                <w:rFonts w:eastAsiaTheme="minorHAnsi"/>
                <w:lang w:eastAsia="en-US"/>
              </w:rPr>
              <w:t>Переползании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на четвереньках с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преодоленим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препятствий; ходьба по гимнастической скамейке, на середине повернуться кругом и пройти дальше. Прыжки на препятствие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медленном беге до 1,5 мин.; разучить игру «Посадка картофеля»; упражнять в прыжках</w:t>
            </w:r>
          </w:p>
        </w:tc>
      </w:tr>
      <w:tr w:rsidR="009F5E79" w:rsidRPr="009F5E79" w:rsidTr="009F5E79">
        <w:tc>
          <w:tcPr>
            <w:tcW w:w="1157" w:type="dxa"/>
            <w:vMerge w:val="restart"/>
            <w:textDirection w:val="btLr"/>
          </w:tcPr>
          <w:p w:rsidR="009F5E79" w:rsidRPr="009F5E79" w:rsidRDefault="009F5E79" w:rsidP="009F5E79">
            <w:pPr>
              <w:ind w:left="113" w:right="113"/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отрабатывать навык ходьбы с высоким подниманием колен, бег врассыпную; разучить перекладывания малого мяча из одной руки в другую во время ходьбы по гимнастической скамейке; развивать ловкость и координацию движений; упражнять в прыжках и </w:t>
            </w:r>
            <w:r w:rsidRPr="009F5E79">
              <w:rPr>
                <w:rFonts w:eastAsiaTheme="minorHAnsi"/>
                <w:lang w:eastAsia="en-US"/>
              </w:rPr>
              <w:lastRenderedPageBreak/>
              <w:t>перебрасывании мяча в шеренгах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Равновесие – ходьба по гимнастической скамейке, перекладывание мяча из одной руки в другую. Прыжки по прямой – два прыжка на правой ноге, затем два на левой. Перебрасывание мяча двумя </w:t>
            </w:r>
            <w:proofErr w:type="gramStart"/>
            <w:r w:rsidRPr="009F5E79">
              <w:rPr>
                <w:rFonts w:eastAsiaTheme="minorHAnsi"/>
                <w:lang w:eastAsia="en-US"/>
              </w:rPr>
              <w:t>руками  из</w:t>
            </w:r>
            <w:proofErr w:type="gramEnd"/>
            <w:r w:rsidRPr="009F5E79">
              <w:rPr>
                <w:rFonts w:eastAsiaTheme="minorHAnsi"/>
                <w:lang w:eastAsia="en-US"/>
              </w:rPr>
              <w:t>-за головы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медленном беге до 1,5 мин., в ходьбе с остановкой по сигналу воспитателя; повторить игровые упражнения с мячом, в равновесии и прыжках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Повторить ходьбу с изменением направления движения, бег между предметами; учить прыжкам на левой и правой ноге попеременно с продвижением </w:t>
            </w:r>
            <w:proofErr w:type="gramStart"/>
            <w:r w:rsidRPr="009F5E79">
              <w:rPr>
                <w:rFonts w:eastAsiaTheme="minorHAnsi"/>
                <w:lang w:eastAsia="en-US"/>
              </w:rPr>
              <w:t>вперед ;упражнять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в ползании  по скамейке на животе и ведении мяча между предметами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Прыжки на правой и левой ноге до обозначенного места. Ползание на четвереньках, отбивание мяча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бег с перешагиванием через предметы, развивать точность движений и ловкость в игровом упражнении с мячом; упражнять в беге и равновесии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детей в беге с изменением темпа </w:t>
            </w:r>
            <w:proofErr w:type="gramStart"/>
            <w:r w:rsidRPr="009F5E79">
              <w:rPr>
                <w:rFonts w:eastAsiaTheme="minorHAnsi"/>
                <w:lang w:eastAsia="en-US"/>
              </w:rPr>
              <w:t>движения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в ходьбе между предметами; повторить ведение мяча в ходьбе,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через обруч с мячом в руках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Ведение мяча в ходьбе, ползание по гимнастической скамейке на четвереньках, с опорой на предплечья и колени, ходьба на носках, руки за головой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медленном непрерывном беге, перебрасывание мяча в шеренгах; повторить игровые упражнения с прыжками и бегом</w:t>
            </w:r>
          </w:p>
        </w:tc>
      </w:tr>
      <w:tr w:rsidR="009F5E79" w:rsidRPr="009F5E79" w:rsidTr="009F5E79">
        <w:tc>
          <w:tcPr>
            <w:tcW w:w="1157" w:type="dxa"/>
            <w:vMerge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шнур боком, в сохранении устойчивости и прыжках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proofErr w:type="spellStart"/>
            <w:r w:rsidRPr="009F5E79">
              <w:rPr>
                <w:rFonts w:eastAsiaTheme="minorHAnsi"/>
                <w:lang w:eastAsia="en-US"/>
              </w:rPr>
              <w:t>Подлезании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шнур прямо и боком, прыжки на правой и левой ноге между предметами, ходьба между предметами на носках, руки за головой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бег с преодолением препятствий; повторить игровые упражнения с прыжками, с мячом и с бегом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неделя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детей в беге по одному, в беге между предметами, разучить ходьбу по наклонной доске; упражнять в перебрасывании мяча друг другу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Ходьба по наклонной доске боком, приставным шагом, руки на поясе. Прыжки – перепрыгивание через шнур, положенный вдоль зала. Перебрасывание мяча, стоя на </w:t>
            </w:r>
            <w:proofErr w:type="gramStart"/>
            <w:r w:rsidRPr="009F5E79">
              <w:rPr>
                <w:rFonts w:eastAsiaTheme="minorHAnsi"/>
                <w:lang w:eastAsia="en-US"/>
              </w:rPr>
              <w:t>коленях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двумя </w:t>
            </w:r>
            <w:r w:rsidRPr="009F5E79">
              <w:rPr>
                <w:rFonts w:eastAsiaTheme="minorHAnsi"/>
                <w:lang w:eastAsia="en-US"/>
              </w:rPr>
              <w:lastRenderedPageBreak/>
              <w:t>руками  из-за головы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Разучить игровые упражнения с бегом и прыжками; упражнять в метании снежков на дальность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по кругу, взявшись за руки, с поворотом в другую сторону; разучить прыжки с ноги на ногу с продвижение вперед, подбрасывание и ловля мяча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Перепрыгивание с ноги на ногу, продвигаясь вперед. Подбрасывание и ловля мяча двумя руками вверх и ловля его после хлопка в ладоши. Ползание на четвереньках между кеглями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ходьбу и бег между предметами. Упражнять в прыжках на двух ногах с продвижением. Бросание снежков в цель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врассыпную; закрепить умение ловить мяч, упражнять в ползании по гимнастической скамейке на животе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Перебрасывание мяча друг другу. Ползание с мешочком на спине на четвереньках. Ходьба по гимнастической скамье боком, приставным шагом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Развивать ритмичность ходьбы на лыжах; упражнять в прыжках на двух ногах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по кругу, взявшись за руки, в беге врассыпную, учить влезать на гимнастическую стенку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Лазанье до верха по гимнастической стенке. Ходьба по гимнастической скамье боком, приставным шагом. Прыжки между кеглями на двух ногах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беге между предметами; </w:t>
            </w:r>
            <w:proofErr w:type="gramStart"/>
            <w:r w:rsidRPr="009F5E79">
              <w:rPr>
                <w:rFonts w:eastAsiaTheme="minorHAnsi"/>
                <w:lang w:eastAsia="en-US"/>
              </w:rPr>
              <w:t>упражнять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забрасывание мяча  в кольцо в прыжках с ноги на ногу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Ходьба и бег по наклонной доске, прыжки на двух ногах через предметы, перебрасывание мяча в шеренгах друг другу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Разучить прыжок в длину с места, упражнять в ползании на четвереньках, прокатывая мяч перед собой головой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Прыжки в длину с места,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дугу, не касаясь пола руками. Перебрасывание мяча двумя руками снизу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с бегом и метанием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Повторить ходьбу и бег между предметами, перебрасывать мяч друг другу; упражнять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и равновесии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Перебрасывание мяча друг другу и ловля его после отскока от пола.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правым и левым боком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с бегом и прыжками; метание снежков на дальность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Отрабатывать ходьбу и бег по кругу, держась за шнур, влезать на гимнастическую стенку и ведении мяча в прямом направлении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Влезание на гимнастическую стенку, ходьба по гимнастической скамейке, руки за головой. Прыжки через шнуры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на санках, с бегом и прыжками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в рассыпную, учить сохранять устойчивое равновесие при ходьбе по наклонной доске, в перепрыгивании через бруски и забрасывание мяча в корзину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Бег по наклонной доске, перепрыгивание через бруски, забрасывание мяча в корзину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в перебрасывании шайбы друг другу и скольжении по ледяной дорожке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по кругу взявшись за руки, в ходьбе и беге врассыпную, прыжки в длину с места, отбивание мяча о землю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Прыжки в длину с места, ползание на четвереньках между кеглями, перебрасывание малого мяча одной рукой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метании снежков на </w:t>
            </w:r>
            <w:proofErr w:type="gramStart"/>
            <w:r w:rsidRPr="009F5E79">
              <w:rPr>
                <w:rFonts w:eastAsiaTheme="minorHAnsi"/>
                <w:lang w:eastAsia="en-US"/>
              </w:rPr>
              <w:t>дальность ,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повторить игровые упражнения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беге и беге между предметами; учить метанию мешочков в вертикальную цель,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подлезанию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палку и перешагивании через нее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Метание мешочков в вертикальную цель правой и левой рукой, ходьба на носках между кеглями. Прыжки на двух ногах через шнуры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с бегом и прыжками, бросание снежков на дальность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медленном непрерывном беге, продолжать учить влезать на гимнастическую </w:t>
            </w:r>
            <w:r w:rsidRPr="009F5E79">
              <w:rPr>
                <w:rFonts w:eastAsiaTheme="minorHAnsi"/>
                <w:lang w:eastAsia="en-US"/>
              </w:rPr>
              <w:lastRenderedPageBreak/>
              <w:t>стенку, упражнять в ведении мяча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Влезание на гимнастическую стенку, прыжки с ноги на ногу между предметами. </w:t>
            </w:r>
            <w:r w:rsidRPr="009F5E79">
              <w:rPr>
                <w:rFonts w:eastAsiaTheme="minorHAnsi"/>
                <w:lang w:eastAsia="en-US"/>
              </w:rPr>
              <w:lastRenderedPageBreak/>
              <w:t>Подбрасывание и ловля мяча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Повторить игровые упражнения на санках; упражнять в прыжках и беге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неделя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в колонне по одному, с поворотом в другую сторону по сигналу воспитателя; разучить ходьбу по канату с мешочком на голове, упражнять в прыжках из обруча в обруч и перебрасывание мяча друг другу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Ходьба по канату боком приставным шагом с мешочком на голове, руки на поясе. Прыжки на двух ногах через предметы. Перебрасывание мячей с отскоком от пола и ловля их двумя руками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игровые упражнения с бегом; упражнять в перебрасывании шайбы друг другу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</w:t>
            </w:r>
            <w:proofErr w:type="gramStart"/>
            <w:r w:rsidRPr="009F5E79">
              <w:rPr>
                <w:rFonts w:eastAsiaTheme="minorHAnsi"/>
                <w:lang w:eastAsia="en-US"/>
              </w:rPr>
              <w:t>беге  по</w:t>
            </w:r>
            <w:proofErr w:type="gramEnd"/>
            <w:r w:rsidRPr="009F5E79">
              <w:rPr>
                <w:rFonts w:eastAsiaTheme="minorHAnsi"/>
                <w:lang w:eastAsia="en-US"/>
              </w:rPr>
              <w:t xml:space="preserve"> кругу с изменением направления движения врассыпную; разучить прыжок в высоту с разбега; упражнять в метании мешочков в цель, в ползании между кеглями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Прыжок в высоту с разбега, метание мешочков в цель, прыжки на двух ногах между кеглями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непрерывном беге в среднем темпе; повторить игровые упражнения с прыжками, с мячом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со сменой темпа движения и в беге врассыпную между предметами; упражнять в ползании по скамейке на ладонях и ступнях, в равновесии и прыжках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Ползание по гимнастической скамейке «по медвежьи», ходьба по гимнастической скамейке, на середине повернуться кругом и пройти дальше. Прыжки из обруча в обруч на одной и двух ногах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беге на дистанцию 80 м. в чередовании с ходьбой; повторить игровые упражнения в равновесии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</w:t>
            </w:r>
            <w:proofErr w:type="spellStart"/>
            <w:r w:rsidRPr="009F5E79">
              <w:rPr>
                <w:rFonts w:eastAsiaTheme="minorHAnsi"/>
                <w:lang w:eastAsia="en-US"/>
              </w:rPr>
              <w:t>рйку</w:t>
            </w:r>
            <w:proofErr w:type="spellEnd"/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Метание мешочков в горизонтальную цель,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шнур боком, ходьба на носках между предметами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беге на скорость; повторить игровые упражнения с прыжками, с мячом и с бегом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Ходьба по гимнастической скамейке с передачей мяча на каждый шаг перед собой и за спиной, прыжки на двух ногах правым боком и левым, подбрасывание малого мяча одной рукой и ловля его после отскока от пола двумя руками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в чередовании; повторить игру «</w:t>
            </w:r>
            <w:proofErr w:type="spellStart"/>
            <w:r w:rsidRPr="009F5E79">
              <w:rPr>
                <w:rFonts w:eastAsiaTheme="minorHAnsi"/>
                <w:lang w:eastAsia="en-US"/>
              </w:rPr>
              <w:t>Ловишки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– перебежки», эстафету с большим мячом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беге между предметами; разучит прыжки с короткой скакалкой; упражнять в прокатывании обручей и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них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Прыжки через короткую скакалку на месте и с продвижением, прокатывание обручей друг другу,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непрерывном беге, прокатывании обруча; повторить игровые упражнения с прыжками, с мячом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колонной с остановкой по сигналу воспитателя, в беге врассыпную, упражнять в ползании и в равновесии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Метание мешочков в вертикальную цель, ходьба по гимнастической скамейке, руки в стороны, приставляя пятку одной ноги к носку другой,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переползание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через скамейку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Повторить с детьми бег на скорость; повторить игровые упражнения с мячом, с прыжками и с бегом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колонной между предметами; закрепит навык влезания на гимнастическую стенку одноименным способом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Лазанье по гимнастической стенке одноименным способом, прыжки на двух ногах через шнур справа и слева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Продолжать учить бегу на скорость, повторить игровые упражнения с мячом, прыжками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беге парами с поворотом в другую сторону; упражнять в перешагивании через предметы, в прыжках на двух ногах с </w:t>
            </w:r>
            <w:r w:rsidRPr="009F5E79">
              <w:rPr>
                <w:rFonts w:eastAsiaTheme="minorHAnsi"/>
                <w:lang w:eastAsia="en-US"/>
              </w:rPr>
              <w:lastRenderedPageBreak/>
              <w:t>продвижением вперед, отрабатывать навыки бросание мяча о стену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 xml:space="preserve">Ходьба по гимнастической скамейке боком приставным шагом, перешагивая через предметы. </w:t>
            </w:r>
            <w:r w:rsidRPr="009F5E79">
              <w:rPr>
                <w:rFonts w:eastAsiaTheme="minorHAnsi"/>
                <w:lang w:eastAsia="en-US"/>
              </w:rPr>
              <w:lastRenderedPageBreak/>
              <w:t>Перебрасывание мяча друг другу, стоя в шеренгах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lastRenderedPageBreak/>
              <w:t>Упражнять в беге с высоким подниманием колен, в непрерывном беге до 1,5 мин.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Прыжки в длину с разбега, забрасывание мяча в корзину,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подлезание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под дугу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непрерывном беге между предметами, в прокатывании плоских обручей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Упражнять в ходьбе и беге врассыпную между предметами, не задевая их; упражнять в бросании мяча об пол одной рукой и ловля двумя, в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пролезании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и в равновесии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 xml:space="preserve">Бросание мяча об пол и ловля его одной рукой, </w:t>
            </w:r>
            <w:proofErr w:type="spellStart"/>
            <w:r w:rsidRPr="009F5E79">
              <w:rPr>
                <w:rFonts w:eastAsiaTheme="minorHAnsi"/>
                <w:lang w:eastAsia="en-US"/>
              </w:rPr>
              <w:t>пролезание</w:t>
            </w:r>
            <w:proofErr w:type="spellEnd"/>
            <w:r w:rsidRPr="009F5E79">
              <w:rPr>
                <w:rFonts w:eastAsiaTheme="minorHAnsi"/>
                <w:lang w:eastAsia="en-US"/>
              </w:rPr>
              <w:t xml:space="preserve"> в обруч правым и левым боком, ходьба по скамейке, ударяя мячом об пол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беге на скорость; в бросании мяча в ходьбе и ловле его одной рукой</w:t>
            </w:r>
          </w:p>
        </w:tc>
      </w:tr>
      <w:tr w:rsidR="009F5E79" w:rsidRPr="009F5E79" w:rsidTr="009F5E79">
        <w:tc>
          <w:tcPr>
            <w:tcW w:w="115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с замедленным действием и ускорением темпа движения, закреплять навык ползания по гимнастической скамейке на животе</w:t>
            </w:r>
          </w:p>
        </w:tc>
        <w:tc>
          <w:tcPr>
            <w:tcW w:w="2127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Ползание по гимнастической скамейке на животе, ходьба с перешагиванием через мячи боком, прыжки на правой и левой ноге между кеглями</w:t>
            </w:r>
          </w:p>
        </w:tc>
        <w:tc>
          <w:tcPr>
            <w:tcW w:w="2835" w:type="dxa"/>
          </w:tcPr>
          <w:p w:rsidR="009F5E79" w:rsidRPr="009F5E79" w:rsidRDefault="009F5E79" w:rsidP="009F5E79">
            <w:pPr>
              <w:rPr>
                <w:rFonts w:eastAsiaTheme="minorHAnsi"/>
                <w:lang w:eastAsia="en-US"/>
              </w:rPr>
            </w:pPr>
            <w:r w:rsidRPr="009F5E79">
              <w:rPr>
                <w:rFonts w:eastAsiaTheme="minorHAnsi"/>
                <w:lang w:eastAsia="en-US"/>
              </w:rPr>
              <w:t>Упражнять в ходьбе и беге с изменением темпа движения; повторить подвижную игру «Не оставайся на земле»</w:t>
            </w:r>
          </w:p>
        </w:tc>
      </w:tr>
    </w:tbl>
    <w:p w:rsidR="00366D6F" w:rsidRDefault="00366D6F" w:rsidP="004B7C4C">
      <w:pPr>
        <w:ind w:right="-1"/>
        <w:rPr>
          <w:b/>
          <w:sz w:val="28"/>
          <w:szCs w:val="28"/>
        </w:rPr>
      </w:pPr>
    </w:p>
    <w:p w:rsidR="009F5E79" w:rsidRDefault="009F5E79" w:rsidP="004B7C4C">
      <w:pPr>
        <w:ind w:right="-1"/>
        <w:rPr>
          <w:b/>
          <w:sz w:val="28"/>
          <w:szCs w:val="28"/>
        </w:rPr>
      </w:pPr>
    </w:p>
    <w:p w:rsidR="009F5E79" w:rsidRDefault="009F5E79" w:rsidP="004B7C4C">
      <w:pPr>
        <w:ind w:right="-1"/>
        <w:rPr>
          <w:b/>
          <w:sz w:val="28"/>
          <w:szCs w:val="28"/>
        </w:rPr>
      </w:pPr>
    </w:p>
    <w:p w:rsidR="00A35FA1" w:rsidRPr="005D33CA" w:rsidRDefault="00A35FA1" w:rsidP="00A35FA1">
      <w:pPr>
        <w:ind w:right="-1"/>
        <w:jc w:val="center"/>
        <w:rPr>
          <w:b/>
          <w:sz w:val="28"/>
          <w:szCs w:val="28"/>
        </w:rPr>
      </w:pPr>
      <w:r w:rsidRPr="005D33CA">
        <w:rPr>
          <w:b/>
          <w:sz w:val="28"/>
          <w:szCs w:val="28"/>
          <w:lang w:val="en-US"/>
        </w:rPr>
        <w:t>III</w:t>
      </w:r>
      <w:r w:rsidRPr="005D33CA">
        <w:rPr>
          <w:b/>
          <w:sz w:val="28"/>
          <w:szCs w:val="28"/>
        </w:rPr>
        <w:t xml:space="preserve"> Организационный раздел</w:t>
      </w:r>
    </w:p>
    <w:p w:rsidR="00A35FA1" w:rsidRPr="005D33CA" w:rsidRDefault="00A35FA1" w:rsidP="00A35FA1">
      <w:pPr>
        <w:ind w:right="-1"/>
        <w:rPr>
          <w:b/>
          <w:sz w:val="28"/>
          <w:szCs w:val="28"/>
        </w:rPr>
      </w:pPr>
      <w:r w:rsidRPr="005D33CA">
        <w:rPr>
          <w:b/>
          <w:sz w:val="28"/>
          <w:szCs w:val="28"/>
        </w:rPr>
        <w:t>9. Описание материально-технического обеспечения Программы</w:t>
      </w:r>
    </w:p>
    <w:p w:rsidR="00366D6F" w:rsidRPr="00366D6F" w:rsidRDefault="00366D6F" w:rsidP="00366D6F">
      <w:pPr>
        <w:ind w:right="-1"/>
        <w:jc w:val="both"/>
      </w:pPr>
      <w:r w:rsidRPr="00366D6F">
        <w:rPr>
          <w:b/>
        </w:rPr>
        <w:t>Внешние условия.</w:t>
      </w:r>
      <w:r w:rsidRPr="00366D6F">
        <w:t xml:space="preserve"> МБДОУ «Детский сад №1» расположен в центре города, огорожен по периметру забором, озеленён на 50%. Расположен в отдельном двухэтажном типовом  здании, предназначенном для пребывания детей. </w:t>
      </w:r>
    </w:p>
    <w:p w:rsidR="00366D6F" w:rsidRPr="00366D6F" w:rsidRDefault="00366D6F" w:rsidP="00366D6F">
      <w:pPr>
        <w:ind w:right="-1" w:firstLine="708"/>
        <w:jc w:val="both"/>
      </w:pPr>
      <w:r w:rsidRPr="00366D6F">
        <w:t xml:space="preserve">Детский сад находится на земельном участке площадью 10830,40 </w:t>
      </w:r>
      <w:proofErr w:type="spellStart"/>
      <w:r w:rsidRPr="00366D6F">
        <w:t>кв.м</w:t>
      </w:r>
      <w:proofErr w:type="spellEnd"/>
      <w:r w:rsidRPr="00366D6F">
        <w:t xml:space="preserve"> расположенного во дворе жилого массива, вдали от автомобильных дорог. Территория укомплектована 10-ю прогулочными площадками, оборудованными теневыми беседками и  малыми архитектурными формами.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цветники. Участки оборудованы беседками, песочницами, гимнастическими лестницами. Имеется оборудованная спортивная площадка. </w:t>
      </w:r>
    </w:p>
    <w:p w:rsidR="00E05B62" w:rsidRDefault="00E05B62" w:rsidP="00A35FA1">
      <w:pPr>
        <w:tabs>
          <w:tab w:val="left" w:pos="2730"/>
        </w:tabs>
        <w:jc w:val="center"/>
      </w:pPr>
    </w:p>
    <w:p w:rsidR="00A35FA1" w:rsidRDefault="00A35FA1" w:rsidP="00A35FA1">
      <w:pPr>
        <w:tabs>
          <w:tab w:val="left" w:pos="2730"/>
        </w:tabs>
        <w:jc w:val="center"/>
      </w:pPr>
    </w:p>
    <w:p w:rsidR="00A35FA1" w:rsidRDefault="00A35FA1" w:rsidP="00366D6F">
      <w:pPr>
        <w:pStyle w:val="a3"/>
        <w:numPr>
          <w:ilvl w:val="0"/>
          <w:numId w:val="3"/>
        </w:numPr>
        <w:jc w:val="both"/>
        <w:rPr>
          <w:b/>
        </w:rPr>
      </w:pPr>
      <w:r w:rsidRPr="005D33CA">
        <w:rPr>
          <w:b/>
        </w:rPr>
        <w:t xml:space="preserve">Режим дня </w:t>
      </w:r>
    </w:p>
    <w:p w:rsidR="00366D6F" w:rsidRPr="005D33CA" w:rsidRDefault="00366D6F" w:rsidP="00366D6F">
      <w:pPr>
        <w:pStyle w:val="a3"/>
        <w:jc w:val="both"/>
        <w:rPr>
          <w:b/>
          <w:i/>
          <w:u w:val="single"/>
        </w:rPr>
      </w:pPr>
    </w:p>
    <w:p w:rsidR="00A35FA1" w:rsidRPr="00264901" w:rsidRDefault="00A35FA1" w:rsidP="00A35FA1">
      <w:pPr>
        <w:pStyle w:val="a3"/>
        <w:jc w:val="both"/>
        <w:rPr>
          <w:b/>
          <w:i/>
          <w:u w:val="single"/>
        </w:rPr>
      </w:pPr>
      <w:r w:rsidRPr="00264901">
        <w:rPr>
          <w:b/>
          <w:i/>
          <w:u w:val="single"/>
        </w:rPr>
        <w:lastRenderedPageBreak/>
        <w:t>Компоненты и содержан</w:t>
      </w:r>
      <w:r>
        <w:rPr>
          <w:b/>
          <w:i/>
          <w:u w:val="single"/>
        </w:rPr>
        <w:t xml:space="preserve">ие режима пребывания детей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3235"/>
        <w:gridCol w:w="2358"/>
        <w:gridCol w:w="2490"/>
      </w:tblGrid>
      <w:tr w:rsidR="00A35FA1" w:rsidRPr="0074627A" w:rsidTr="00A35FA1"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pPr>
              <w:rPr>
                <w:u w:val="single"/>
              </w:rPr>
            </w:pPr>
            <w:r w:rsidRPr="0074627A">
              <w:rPr>
                <w:u w:val="single"/>
              </w:rPr>
              <w:t>Компоненты и содержание режима пребывания</w:t>
            </w:r>
          </w:p>
          <w:p w:rsidR="00A35FA1" w:rsidRPr="0074627A" w:rsidRDefault="00A7000D" w:rsidP="001027D3">
            <w:r>
              <w:rPr>
                <w:u w:val="single"/>
              </w:rPr>
              <w:t xml:space="preserve">для детей от 5 до 6 </w:t>
            </w:r>
            <w:r w:rsidR="00A35FA1" w:rsidRPr="0074627A">
              <w:rPr>
                <w:u w:val="single"/>
              </w:rPr>
              <w:t>лет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Регламент 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Примерное распределение времени в день</w:t>
            </w:r>
          </w:p>
        </w:tc>
      </w:tr>
      <w:tr w:rsidR="00A35FA1" w:rsidRPr="0074627A" w:rsidTr="00A35FA1">
        <w:trPr>
          <w:trHeight w:val="145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Содержание образования</w:t>
            </w: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tabs>
                <w:tab w:val="left" w:pos="390"/>
              </w:tabs>
              <w:rPr>
                <w:i/>
              </w:rPr>
            </w:pPr>
            <w:r w:rsidRPr="0074627A">
              <w:rPr>
                <w:i/>
              </w:rPr>
              <w:t>1. Регламентированная деятельность</w:t>
            </w:r>
          </w:p>
          <w:p w:rsidR="00A35FA1" w:rsidRPr="0074627A" w:rsidRDefault="00A35FA1" w:rsidP="001027D3">
            <w:pPr>
              <w:tabs>
                <w:tab w:val="left" w:pos="390"/>
              </w:tabs>
              <w:rPr>
                <w:i/>
              </w:rPr>
            </w:pPr>
            <w:r w:rsidRPr="0074627A">
              <w:rPr>
                <w:i/>
              </w:rPr>
              <w:t xml:space="preserve"> (</w:t>
            </w:r>
            <w:r w:rsidRPr="0074627A">
              <w:rPr>
                <w:color w:val="000000"/>
              </w:rPr>
              <w:t>НОД</w:t>
            </w:r>
            <w:r w:rsidRPr="0074627A">
              <w:rPr>
                <w:i/>
              </w:rPr>
              <w:t xml:space="preserve"> и другие специально организованные формы работы),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7000D" w:rsidP="001027D3">
            <w:r>
              <w:t>45</w:t>
            </w:r>
            <w:r w:rsidR="00A35FA1" w:rsidRPr="0074627A">
              <w:t xml:space="preserve"> мин</w:t>
            </w:r>
          </w:p>
          <w:p w:rsidR="00A35FA1" w:rsidRPr="0074627A" w:rsidRDefault="00A35FA1" w:rsidP="001027D3"/>
        </w:tc>
      </w:tr>
      <w:tr w:rsidR="00A35FA1" w:rsidRPr="0074627A" w:rsidTr="00791CDF">
        <w:trPr>
          <w:trHeight w:val="904"/>
        </w:trPr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rPr>
                <w:color w:val="000000"/>
              </w:rPr>
              <w:t>НОД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7000D" w:rsidP="001027D3">
            <w:r>
              <w:t>3</w:t>
            </w:r>
            <w:r w:rsidR="00A35FA1" w:rsidRPr="0074627A">
              <w:t>х</w:t>
            </w:r>
            <w:r>
              <w:t>25</w:t>
            </w:r>
          </w:p>
          <w:p w:rsidR="00A35FA1" w:rsidRPr="0074627A" w:rsidRDefault="00A35FA1" w:rsidP="001027D3"/>
        </w:tc>
      </w:tr>
      <w:tr w:rsidR="00A35FA1" w:rsidRPr="0074627A" w:rsidTr="00A35FA1"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утренняя гимнастика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10 минут</w:t>
            </w:r>
          </w:p>
        </w:tc>
      </w:tr>
      <w:tr w:rsidR="00A35FA1" w:rsidRPr="0074627A" w:rsidTr="00791CDF">
        <w:trPr>
          <w:trHeight w:val="1024"/>
        </w:trPr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развлечения, праздник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FA1" w:rsidRPr="0074627A" w:rsidRDefault="00A35FA1" w:rsidP="001027D3">
            <w:r w:rsidRPr="0074627A">
              <w:t>1 раз в неделю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 </w:t>
            </w:r>
            <w:r w:rsidR="00A7000D">
              <w:t>25</w:t>
            </w:r>
            <w:r w:rsidRPr="0074627A">
              <w:t xml:space="preserve"> минут</w:t>
            </w:r>
          </w:p>
          <w:p w:rsidR="00A35FA1" w:rsidRPr="0074627A" w:rsidRDefault="00A35FA1" w:rsidP="001027D3"/>
        </w:tc>
      </w:tr>
      <w:tr w:rsidR="00A35FA1" w:rsidRPr="0074627A" w:rsidTr="00A35FA1">
        <w:trPr>
          <w:trHeight w:val="703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Примечание.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A35FA1" w:rsidRPr="0074627A" w:rsidTr="00A35FA1"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5FA1" w:rsidRPr="0074627A" w:rsidRDefault="00A35FA1" w:rsidP="001027D3">
            <w:r w:rsidRPr="0074627A">
              <w:t>Содержание образования</w:t>
            </w: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>2.Нерегламентирован</w:t>
            </w:r>
          </w:p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proofErr w:type="spellStart"/>
            <w:r w:rsidRPr="0074627A">
              <w:rPr>
                <w:i/>
              </w:rPr>
              <w:t>ные</w:t>
            </w:r>
            <w:proofErr w:type="spellEnd"/>
            <w:r w:rsidRPr="0074627A">
              <w:rPr>
                <w:i/>
              </w:rPr>
              <w:t xml:space="preserve">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4 часа </w:t>
            </w:r>
          </w:p>
          <w:p w:rsidR="00A35FA1" w:rsidRPr="0074627A" w:rsidRDefault="00A35FA1" w:rsidP="001027D3">
            <w:r w:rsidRPr="0074627A">
              <w:t>00 минут,</w:t>
            </w:r>
          </w:p>
          <w:p w:rsidR="00A35FA1" w:rsidRPr="0074627A" w:rsidRDefault="00A35FA1" w:rsidP="001027D3">
            <w:r w:rsidRPr="0074627A">
              <w:t>в т. ч.: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игра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85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двигательная деятельность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50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предметно-практическая, исследовательская деятельность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40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чтение книг, рассказывание, познавательное общение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воспитание и обучение в процессе выполнения режимных моментов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психолого-педагогическое сопровождение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5 минут</w:t>
            </w:r>
          </w:p>
        </w:tc>
      </w:tr>
      <w:tr w:rsidR="00A35FA1" w:rsidRPr="0074627A" w:rsidTr="00A35FA1">
        <w:trPr>
          <w:trHeight w:val="618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Примечание.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</w:p>
        </w:tc>
      </w:tr>
      <w:tr w:rsidR="00A35FA1" w:rsidRPr="0074627A" w:rsidTr="00A35FA1">
        <w:trPr>
          <w:trHeight w:val="497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Уход и присмотр за ребенком </w:t>
            </w:r>
          </w:p>
        </w:tc>
      </w:tr>
      <w:tr w:rsidR="00A35FA1" w:rsidRPr="0074627A" w:rsidTr="00A35FA1">
        <w:trPr>
          <w:trHeight w:val="352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Содержание присмотра и ухода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pStyle w:val="a3"/>
              <w:numPr>
                <w:ilvl w:val="0"/>
                <w:numId w:val="33"/>
              </w:numPr>
              <w:tabs>
                <w:tab w:val="left" w:pos="437"/>
              </w:tabs>
              <w:ind w:left="34" w:firstLine="22"/>
              <w:rPr>
                <w:i/>
              </w:rPr>
            </w:pPr>
            <w:r w:rsidRPr="0074627A">
              <w:rPr>
                <w:i/>
              </w:rPr>
              <w:t xml:space="preserve">Организация режимных процессов,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6 часов </w:t>
            </w:r>
          </w:p>
          <w:p w:rsidR="00A35FA1" w:rsidRPr="0074627A" w:rsidRDefault="00A35FA1" w:rsidP="001027D3">
            <w:r w:rsidRPr="0074627A">
              <w:t>45 минут</w:t>
            </w:r>
          </w:p>
        </w:tc>
      </w:tr>
      <w:tr w:rsidR="00A35FA1" w:rsidRPr="0074627A" w:rsidTr="00A35FA1">
        <w:trPr>
          <w:trHeight w:val="373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сон</w:t>
            </w:r>
          </w:p>
          <w:p w:rsidR="00A35FA1" w:rsidRPr="0074627A" w:rsidRDefault="00A35FA1" w:rsidP="001027D3">
            <w:pPr>
              <w:ind w:left="56"/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A7000D">
            <w:r w:rsidRPr="0074627A">
              <w:t xml:space="preserve">2 - </w:t>
            </w:r>
            <w:r w:rsidR="00A7000D">
              <w:t>3</w:t>
            </w:r>
            <w:r w:rsidRPr="0074627A">
              <w:t xml:space="preserve"> часа</w:t>
            </w:r>
          </w:p>
        </w:tc>
      </w:tr>
      <w:tr w:rsidR="00A35FA1" w:rsidRPr="0074627A" w:rsidTr="00A35FA1">
        <w:trPr>
          <w:trHeight w:val="449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прогулка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 раза в день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3 - 4 часа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гигиенические процедуры (умывание, одевание, раздевание, туалет)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 раза в день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25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закаливающие и другие оздоровительные процедуры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  <w:p w:rsidR="00A35FA1" w:rsidRPr="0074627A" w:rsidRDefault="00A35FA1" w:rsidP="001027D3"/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rPr>
          <w:trHeight w:val="9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pStyle w:val="a3"/>
              <w:numPr>
                <w:ilvl w:val="0"/>
                <w:numId w:val="33"/>
              </w:numPr>
              <w:tabs>
                <w:tab w:val="left" w:pos="437"/>
              </w:tabs>
              <w:ind w:left="34" w:firstLine="22"/>
              <w:rPr>
                <w:spacing w:val="-4"/>
              </w:rPr>
            </w:pPr>
            <w:r w:rsidRPr="0074627A">
              <w:rPr>
                <w:i/>
                <w:spacing w:val="-4"/>
              </w:rPr>
              <w:t xml:space="preserve">Оказание помощи ребенку в выполнении режимных процессов, в </w:t>
            </w:r>
            <w:proofErr w:type="spellStart"/>
            <w:r w:rsidRPr="0074627A">
              <w:rPr>
                <w:i/>
                <w:spacing w:val="-4"/>
              </w:rPr>
              <w:t>т.ч</w:t>
            </w:r>
            <w:proofErr w:type="spellEnd"/>
            <w:r w:rsidRPr="0074627A">
              <w:rPr>
                <w:i/>
                <w:spacing w:val="-4"/>
              </w:rPr>
              <w:t>.: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в течение дня</w:t>
            </w:r>
          </w:p>
          <w:p w:rsidR="00A35FA1" w:rsidRPr="0074627A" w:rsidRDefault="00A35FA1" w:rsidP="001027D3"/>
        </w:tc>
      </w:tr>
      <w:tr w:rsidR="00A35FA1" w:rsidRPr="0074627A" w:rsidTr="00A35FA1">
        <w:trPr>
          <w:trHeight w:val="36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гигиенических процедурах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8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одевании, раздевании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27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приеме пищи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925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 xml:space="preserve">5.Наблюдение за эмоциональным состоянием и самочувствием ребенка в течение дня (во время игр, </w:t>
            </w:r>
            <w:proofErr w:type="gramStart"/>
            <w:r w:rsidRPr="0074627A">
              <w:rPr>
                <w:color w:val="000000"/>
              </w:rPr>
              <w:t>НОД</w:t>
            </w:r>
            <w:r w:rsidRPr="0074627A">
              <w:rPr>
                <w:i/>
              </w:rPr>
              <w:t xml:space="preserve"> ,</w:t>
            </w:r>
            <w:proofErr w:type="gramEnd"/>
            <w:r w:rsidRPr="0074627A">
              <w:rPr>
                <w:i/>
              </w:rPr>
              <w:t xml:space="preserve"> режимных процессов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в течение дня</w:t>
            </w:r>
          </w:p>
        </w:tc>
      </w:tr>
      <w:tr w:rsidR="00A35FA1" w:rsidRPr="0074627A" w:rsidTr="00A35FA1">
        <w:trPr>
          <w:trHeight w:val="84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679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FA1" w:rsidRPr="0074627A" w:rsidRDefault="00A35FA1" w:rsidP="001027D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  <w:p w:rsidR="00A35FA1" w:rsidRPr="0074627A" w:rsidRDefault="00A35FA1" w:rsidP="001027D3"/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15 минут</w:t>
            </w:r>
          </w:p>
        </w:tc>
      </w:tr>
    </w:tbl>
    <w:p w:rsidR="00366D6F" w:rsidRDefault="00366D6F" w:rsidP="00722C83">
      <w:pPr>
        <w:rPr>
          <w:b/>
        </w:rPr>
      </w:pPr>
    </w:p>
    <w:p w:rsidR="00366D6F" w:rsidRDefault="00366D6F" w:rsidP="00722C83">
      <w:pPr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AE4AC5" w:rsidRDefault="00AE4AC5" w:rsidP="00AE4AC5">
      <w:pPr>
        <w:jc w:val="center"/>
        <w:rPr>
          <w:b/>
        </w:rPr>
      </w:pPr>
      <w:r w:rsidRPr="00264901">
        <w:rPr>
          <w:b/>
        </w:rPr>
        <w:t xml:space="preserve">6.2. Режим дня </w:t>
      </w:r>
    </w:p>
    <w:p w:rsidR="00722C83" w:rsidRDefault="00722C83" w:rsidP="00722C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  группа</w:t>
      </w:r>
      <w:proofErr w:type="gramEnd"/>
      <w:r>
        <w:rPr>
          <w:sz w:val="28"/>
          <w:szCs w:val="28"/>
        </w:rPr>
        <w:t xml:space="preserve"> </w:t>
      </w:r>
    </w:p>
    <w:p w:rsidR="00722C83" w:rsidRDefault="00722C83" w:rsidP="00722C83">
      <w:pPr>
        <w:jc w:val="center"/>
        <w:rPr>
          <w:sz w:val="28"/>
          <w:szCs w:val="28"/>
        </w:rPr>
      </w:pPr>
      <w:r>
        <w:rPr>
          <w:sz w:val="28"/>
          <w:szCs w:val="28"/>
        </w:rPr>
        <w:t>(5-6 лет)</w:t>
      </w:r>
    </w:p>
    <w:p w:rsidR="00722C83" w:rsidRDefault="00722C83" w:rsidP="00722C8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r w:rsidRPr="00881FD9">
              <w:t>Прием, осмотр, термометрия, игры, утренняя гимнастика</w:t>
            </w:r>
            <w:r>
              <w:t xml:space="preserve"> (10 минут)</w:t>
            </w:r>
            <w:r w:rsidRPr="00881FD9">
              <w:t>, дежурство</w:t>
            </w: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7.30 – 8.30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>Подготовка к завтраку, завтрак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8.30 -8.50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>Игры, самостоятельная   деятельность, подготовка к занятиям</w:t>
            </w: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8.50 – 9.00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 xml:space="preserve">Организованная образовательная деятельность </w:t>
            </w:r>
          </w:p>
          <w:p w:rsidR="00722C83" w:rsidRPr="00881FD9" w:rsidRDefault="00722C83" w:rsidP="00DF7F65">
            <w:pPr>
              <w:jc w:val="both"/>
            </w:pPr>
            <w:r w:rsidRPr="00881FD9">
              <w:t>(общая длительность, включая перерывы</w:t>
            </w:r>
            <w:r>
              <w:t xml:space="preserve"> не менее 10 минут</w:t>
            </w:r>
            <w:r w:rsidRPr="00881FD9">
              <w:t>)</w:t>
            </w: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9.00-10.00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Default="00722C83" w:rsidP="00DF7F65">
            <w:pPr>
              <w:jc w:val="both"/>
            </w:pPr>
            <w:r w:rsidRPr="00881FD9">
              <w:t>Игры, самостоятельная   деятельность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10.00 -10.10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>Второй завтрак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10.10 – 10.20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proofErr w:type="gramStart"/>
            <w:r>
              <w:t>П</w:t>
            </w:r>
            <w:r w:rsidRPr="00881FD9">
              <w:t>одготовка  к</w:t>
            </w:r>
            <w:proofErr w:type="gramEnd"/>
            <w:r w:rsidRPr="00881FD9">
              <w:t xml:space="preserve"> прогулке,  прогулка 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10.20 – 12.30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proofErr w:type="gramStart"/>
            <w:r w:rsidRPr="00881FD9">
              <w:t>Возвращение  с</w:t>
            </w:r>
            <w:proofErr w:type="gramEnd"/>
            <w:r w:rsidRPr="00881FD9">
              <w:t xml:space="preserve"> прогулки</w:t>
            </w:r>
          </w:p>
          <w:p w:rsidR="00722C83" w:rsidRPr="00881FD9" w:rsidRDefault="00722C83" w:rsidP="00DF7F65">
            <w:pPr>
              <w:jc w:val="both"/>
            </w:pPr>
            <w:r w:rsidRPr="00881FD9">
              <w:t xml:space="preserve">Подготовка к </w:t>
            </w:r>
            <w:proofErr w:type="gramStart"/>
            <w:r w:rsidRPr="00881FD9">
              <w:t xml:space="preserve">обеду,   </w:t>
            </w:r>
            <w:proofErr w:type="gramEnd"/>
            <w:r w:rsidRPr="00881FD9">
              <w:t>обед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12.30 - 13.00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 xml:space="preserve">Подготовка к дневному </w:t>
            </w:r>
            <w:proofErr w:type="gramStart"/>
            <w:r w:rsidRPr="00881FD9">
              <w:t>сну,  дневной</w:t>
            </w:r>
            <w:proofErr w:type="gramEnd"/>
            <w:r w:rsidRPr="00881FD9">
              <w:t xml:space="preserve"> сон</w:t>
            </w:r>
          </w:p>
          <w:p w:rsidR="00722C83" w:rsidRPr="00881FD9" w:rsidRDefault="00722C83" w:rsidP="00DF7F65">
            <w:pPr>
              <w:jc w:val="both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lastRenderedPageBreak/>
              <w:t>13.00 -15.30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pPr>
              <w:jc w:val="both"/>
            </w:pPr>
            <w:r w:rsidRPr="00881FD9">
              <w:t>Постепенный подъем, воздушно - водные процедуры</w:t>
            </w:r>
            <w:r>
              <w:t>, зарядка после сна</w:t>
            </w: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15.30 – 16.00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722C83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237" w:type="dxa"/>
          </w:tcPr>
          <w:p w:rsidR="00722C83" w:rsidRPr="00881FD9" w:rsidRDefault="00722C83" w:rsidP="00DF7F65">
            <w:r w:rsidRPr="00881FD9">
              <w:t xml:space="preserve">Игры, самостоятельная </w:t>
            </w:r>
            <w:r>
              <w:t>деятельность,</w:t>
            </w:r>
            <w:r w:rsidRPr="00881FD9">
              <w:t xml:space="preserve"> кружковая деятельность</w:t>
            </w:r>
          </w:p>
        </w:tc>
        <w:tc>
          <w:tcPr>
            <w:tcW w:w="2375" w:type="dxa"/>
          </w:tcPr>
          <w:p w:rsidR="00722C83" w:rsidRPr="00881FD9" w:rsidRDefault="00722C83" w:rsidP="00DF7F65">
            <w:r>
              <w:t>16.00 – 16.35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DF7F65">
            <w:pPr>
              <w:jc w:val="center"/>
            </w:pPr>
            <w:r w:rsidRPr="00881FD9">
              <w:t>12</w:t>
            </w:r>
          </w:p>
        </w:tc>
        <w:tc>
          <w:tcPr>
            <w:tcW w:w="6237" w:type="dxa"/>
          </w:tcPr>
          <w:p w:rsidR="00722C83" w:rsidRPr="00881FD9" w:rsidRDefault="00722C83" w:rsidP="00DF7F65">
            <w:r w:rsidRPr="00881FD9">
              <w:t>Подготовка к полднику, усиленный полдник</w:t>
            </w:r>
          </w:p>
          <w:p w:rsidR="00722C83" w:rsidRDefault="00722C83" w:rsidP="00DF7F65"/>
          <w:p w:rsidR="00722C83" w:rsidRPr="00881FD9" w:rsidRDefault="00722C83" w:rsidP="00DF7F65"/>
        </w:tc>
        <w:tc>
          <w:tcPr>
            <w:tcW w:w="2375" w:type="dxa"/>
          </w:tcPr>
          <w:p w:rsidR="00722C83" w:rsidRPr="00881FD9" w:rsidRDefault="00722C83" w:rsidP="00DF7F65">
            <w:r>
              <w:t>16-35</w:t>
            </w:r>
            <w:r w:rsidRPr="00881FD9">
              <w:t xml:space="preserve"> - 16.50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DF7F65">
            <w:pPr>
              <w:jc w:val="center"/>
            </w:pPr>
            <w:r w:rsidRPr="00881FD9">
              <w:t>13</w:t>
            </w:r>
          </w:p>
        </w:tc>
        <w:tc>
          <w:tcPr>
            <w:tcW w:w="6237" w:type="dxa"/>
          </w:tcPr>
          <w:p w:rsidR="00722C83" w:rsidRPr="00881FD9" w:rsidRDefault="00722C83" w:rsidP="00DF7F65">
            <w:proofErr w:type="gramStart"/>
            <w:r w:rsidRPr="00881FD9">
              <w:t>Подготовка  к</w:t>
            </w:r>
            <w:proofErr w:type="gramEnd"/>
            <w:r w:rsidRPr="00881FD9">
              <w:t xml:space="preserve"> прогулке,  прогулка</w:t>
            </w:r>
          </w:p>
          <w:p w:rsidR="00722C83" w:rsidRPr="00881FD9" w:rsidRDefault="00722C83" w:rsidP="00DF7F65">
            <w:pPr>
              <w:jc w:val="center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16.50 – 18.20</w:t>
            </w:r>
          </w:p>
        </w:tc>
      </w:tr>
      <w:tr w:rsidR="00722C83" w:rsidRPr="00881FD9" w:rsidTr="00DF7F65">
        <w:tc>
          <w:tcPr>
            <w:tcW w:w="959" w:type="dxa"/>
          </w:tcPr>
          <w:p w:rsidR="00722C83" w:rsidRPr="00881FD9" w:rsidRDefault="00722C83" w:rsidP="00DF7F65">
            <w:pPr>
              <w:jc w:val="center"/>
            </w:pPr>
            <w:r w:rsidRPr="00881FD9">
              <w:t>14</w:t>
            </w:r>
          </w:p>
        </w:tc>
        <w:tc>
          <w:tcPr>
            <w:tcW w:w="6237" w:type="dxa"/>
          </w:tcPr>
          <w:p w:rsidR="00722C83" w:rsidRPr="00881FD9" w:rsidRDefault="00722C83" w:rsidP="00DF7F65">
            <w:r w:rsidRPr="00881FD9">
              <w:t>Возвращение с прогулки, игры, чтение</w:t>
            </w:r>
          </w:p>
          <w:p w:rsidR="00722C83" w:rsidRPr="00881FD9" w:rsidRDefault="00722C83" w:rsidP="00DF7F65">
            <w:r w:rsidRPr="00881FD9">
              <w:t>художественной литературы, самостоятельная   деятельность, уход детей домой</w:t>
            </w:r>
          </w:p>
          <w:p w:rsidR="00722C83" w:rsidRPr="00881FD9" w:rsidRDefault="00722C83" w:rsidP="00DF7F65">
            <w:pPr>
              <w:jc w:val="center"/>
            </w:pPr>
          </w:p>
        </w:tc>
        <w:tc>
          <w:tcPr>
            <w:tcW w:w="2375" w:type="dxa"/>
          </w:tcPr>
          <w:p w:rsidR="00722C83" w:rsidRPr="00881FD9" w:rsidRDefault="00722C83" w:rsidP="00DF7F65">
            <w:r w:rsidRPr="00881FD9">
              <w:t>18.20 – 19.30</w:t>
            </w:r>
          </w:p>
        </w:tc>
      </w:tr>
    </w:tbl>
    <w:p w:rsidR="00722C83" w:rsidRDefault="00722C83" w:rsidP="00722C83">
      <w:pPr>
        <w:jc w:val="center"/>
        <w:rPr>
          <w:sz w:val="28"/>
          <w:szCs w:val="28"/>
        </w:rPr>
      </w:pPr>
    </w:p>
    <w:p w:rsidR="008E6CA5" w:rsidRDefault="008E6CA5" w:rsidP="00AE4AC5">
      <w:pPr>
        <w:jc w:val="center"/>
        <w:rPr>
          <w:b/>
        </w:rPr>
      </w:pPr>
    </w:p>
    <w:p w:rsidR="00AE4AC5" w:rsidRDefault="00AE4AC5" w:rsidP="00AE4AC5">
      <w:pPr>
        <w:jc w:val="center"/>
        <w:rPr>
          <w:b/>
          <w:sz w:val="28"/>
          <w:szCs w:val="28"/>
        </w:rPr>
      </w:pPr>
    </w:p>
    <w:p w:rsidR="00AE4AC5" w:rsidRPr="005D33CA" w:rsidRDefault="00AE4AC5" w:rsidP="00AE4AC5">
      <w:pPr>
        <w:jc w:val="center"/>
        <w:rPr>
          <w:b/>
          <w:sz w:val="28"/>
          <w:szCs w:val="28"/>
        </w:rPr>
      </w:pPr>
      <w:r w:rsidRPr="005D33CA">
        <w:rPr>
          <w:b/>
          <w:sz w:val="28"/>
          <w:szCs w:val="28"/>
        </w:rPr>
        <w:t>11. Традиционные события, праздники, мероприятия</w:t>
      </w:r>
    </w:p>
    <w:p w:rsidR="00A35FA1" w:rsidRPr="00264901" w:rsidRDefault="00AE4AC5" w:rsidP="00AE4AC5">
      <w:pPr>
        <w:rPr>
          <w:rFonts w:eastAsia="Calibri"/>
          <w:lang w:eastAsia="en-US"/>
        </w:rPr>
      </w:pPr>
      <w:r w:rsidRPr="00264901">
        <w:t xml:space="preserve">Комплексно-тематическое содержание </w:t>
      </w:r>
      <w:proofErr w:type="spellStart"/>
      <w:r w:rsidRPr="00264901">
        <w:t>воспитательно</w:t>
      </w:r>
      <w:proofErr w:type="spellEnd"/>
      <w:r w:rsidRPr="00264901">
        <w:t>-образовательного процесса</w:t>
      </w:r>
    </w:p>
    <w:p w:rsidR="00AE4AC5" w:rsidRDefault="00AE4AC5" w:rsidP="00AE4AC5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142"/>
        <w:gridCol w:w="3118"/>
        <w:gridCol w:w="1701"/>
      </w:tblGrid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Подг</w:t>
            </w:r>
            <w:r>
              <w:t>отовительная группа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Развлечение «День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 xml:space="preserve">Месяц безопасности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Городской конкурс «Зелёный огонёк»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30.09.2021</w:t>
            </w:r>
          </w:p>
          <w:p w:rsidR="00551EA7" w:rsidRPr="002C437C" w:rsidRDefault="00551EA7" w:rsidP="00DF7F65">
            <w:pPr>
              <w:jc w:val="both"/>
            </w:pPr>
            <w:r w:rsidRPr="002C437C">
              <w:t>МБДОУ «Родничок».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Праздник Осени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Выставка детского творчества «Осенняя фантазия».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Конкурс чтецов среди воспитанников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Ноябрь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 Смотр-конкурс </w:t>
            </w:r>
            <w:r w:rsidRPr="002C437C">
              <w:rPr>
                <w:bCs/>
              </w:rPr>
              <w:t>«Лучшее оформление группы к Новому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20-24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 xml:space="preserve">Новогодние утренники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Декабрь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Экскурсия в библиотеку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В течение </w:t>
            </w:r>
            <w:proofErr w:type="spellStart"/>
            <w:r w:rsidRPr="002C437C">
              <w:t>уч.года</w:t>
            </w:r>
            <w:proofErr w:type="spellEnd"/>
            <w:r w:rsidRPr="002C437C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Праздник 23 февраля - День Защитника Отечества.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Февраль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Спортивное развлечение «Первые шаги в ГТО»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bookmarkStart w:id="1" w:name="_GoBack"/>
            <w:bookmarkEnd w:id="1"/>
            <w:r w:rsidRPr="002C437C">
              <w:t xml:space="preserve">Праздник 8 марта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Март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Конкурс «Первые шаги в науку» среди детей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Март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Городской конкурс «Первые шаги в науку»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01.04.2022г. МБУДОО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 xml:space="preserve">Конкурс «Моя родословная» 1 этап. Среди групп ДОУ.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rPr>
          <w:trHeight w:val="27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proofErr w:type="spellStart"/>
            <w:proofErr w:type="gramStart"/>
            <w:r w:rsidRPr="002C437C">
              <w:t>Мастерилки</w:t>
            </w:r>
            <w:proofErr w:type="spellEnd"/>
            <w:r w:rsidRPr="002C437C">
              <w:t xml:space="preserve">  «</w:t>
            </w:r>
            <w:proofErr w:type="gramEnd"/>
            <w:r w:rsidRPr="002C437C">
              <w:t>Космонавтики»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12.04.2022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Праздник «Живем, гордимся, помним…»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1-я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До свидания, детский сад. Здравствуй школа. Выпускные утренники.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4-я неделя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  <w:tr w:rsidR="00551EA7" w:rsidRPr="002C437C" w:rsidTr="00EB37C6">
        <w:trPr>
          <w:trHeight w:val="29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Городской конкурс «Моя родословная»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  <w:r w:rsidRPr="002C437C">
              <w:t>13.05.2022</w:t>
            </w:r>
          </w:p>
          <w:p w:rsidR="00551EA7" w:rsidRPr="002C437C" w:rsidRDefault="00551EA7" w:rsidP="00DF7F65">
            <w:pPr>
              <w:jc w:val="both"/>
            </w:pPr>
            <w:r w:rsidRPr="002C437C">
              <w:t>МБДОУ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 xml:space="preserve">Развлечение «Ярмарка»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DF7F65">
            <w:pPr>
              <w:jc w:val="both"/>
            </w:pPr>
          </w:p>
        </w:tc>
      </w:tr>
      <w:tr w:rsidR="00551EA7" w:rsidRPr="002C437C" w:rsidTr="00EB37C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A7" w:rsidRPr="002C437C" w:rsidRDefault="00551EA7" w:rsidP="00551EA7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В летний период детский сад работает в каникулярном режиме.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A7" w:rsidRPr="002C437C" w:rsidRDefault="00551EA7" w:rsidP="00DF7F65">
            <w:pPr>
              <w:jc w:val="both"/>
            </w:pPr>
            <w:r w:rsidRPr="002C437C">
              <w:t>+</w:t>
            </w:r>
          </w:p>
        </w:tc>
      </w:tr>
    </w:tbl>
    <w:p w:rsidR="0032151D" w:rsidRDefault="0032151D" w:rsidP="0032151D">
      <w:pPr>
        <w:rPr>
          <w:b/>
          <w:sz w:val="28"/>
          <w:szCs w:val="28"/>
        </w:rPr>
      </w:pPr>
    </w:p>
    <w:p w:rsidR="0032151D" w:rsidRPr="005D33CA" w:rsidRDefault="0032151D" w:rsidP="00321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D33CA">
        <w:rPr>
          <w:b/>
          <w:sz w:val="28"/>
          <w:szCs w:val="28"/>
        </w:rPr>
        <w:t>. Особенности организации предметно-пространственной среды</w:t>
      </w:r>
    </w:p>
    <w:p w:rsidR="0032151D" w:rsidRPr="00264901" w:rsidRDefault="0032151D" w:rsidP="0032151D">
      <w:pPr>
        <w:ind w:firstLine="360"/>
        <w:jc w:val="both"/>
      </w:pPr>
      <w:r w:rsidRPr="00264901">
        <w:t xml:space="preserve">При построении предметно-пространственной среды в детском саду, Программа учитывает принципы организации предметно-развивающей среды, представленные в Концепции дошкольного воспитания (Разработана </w:t>
      </w:r>
      <w:proofErr w:type="spellStart"/>
      <w:r w:rsidRPr="00264901">
        <w:t>ВНИКом</w:t>
      </w:r>
      <w:proofErr w:type="spellEnd"/>
      <w:r w:rsidRPr="00264901">
        <w:t xml:space="preserve"> «Школа» и НИИ дошкольного воспитания АПН СССР </w:t>
      </w:r>
      <w:proofErr w:type="spellStart"/>
      <w:r w:rsidRPr="00264901">
        <w:t>науч.ред.В.В.Давыдов</w:t>
      </w:r>
      <w:proofErr w:type="spellEnd"/>
      <w:r w:rsidRPr="00264901">
        <w:t xml:space="preserve"> 1989 год). Согласно ей «организация предметной среды в детском саду должна быть подчинена цели психологического благополучия ребёнка. Высокая культура интерьера применительно к ребёнку не роскошь, а условие построения «развивающей среды». 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</w:pPr>
      <w:r w:rsidRPr="00264901">
        <w:rPr>
          <w:b/>
        </w:rPr>
        <w:t xml:space="preserve">Принцип дистанции, позиции при взаимодействии. </w:t>
      </w:r>
      <w:r w:rsidRPr="00264901">
        <w:t>Самое задушевное общение взрослого с ребёнком, доверительные беседы ведутся на основе пространственного принципа «глаза в глаза». Одно из условий среды, которое делает такое общение легко осуществимым – это разновысокая мебель. Её высота должна быть такой, чтобы не только взрослый без затруднений мог «спуститься», приблизиться к позиции ребёнка, но и ребёнок мог «подняться» до позиции взрослого, а иногда посмотреть на него сверху. В связи с этим планировка помещений должна быть такова, чтобы каждый мог найти место, удобное для занятий и комфортное с точки зрения его эмоционального состояния: достаточно удалённое от детей и взрослых, или, наоборот, позволяющее ощущать тесный контакт с ними, или же предусматривающее в равной мере и контакт, и свободу одновременно.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</w:pPr>
      <w:r w:rsidRPr="00264901">
        <w:rPr>
          <w:b/>
        </w:rPr>
        <w:t xml:space="preserve">Принцип активности. </w:t>
      </w:r>
      <w:r w:rsidRPr="00264901">
        <w:t>Ребёнок и взрослый как бы становятся творцами своего предметного окружения. По сравнению с обычной семейной обстановкой среда в дошкольном учреждении должна быть более интенсивно развивающей, провоцирующей возникновение и развитие познавательных интересов ребёнка, его волевых качеств, эмоций и чувств. Так, например, на стенах развешены рамки (паспарту) на доступной для детей высоте, в которые легко вставляются различные репродукции или рисунки, и тогда ребёнок может менять оформление стен в зависимости от своего настроения или новых эстетических вкусов. Звуковой дизайн может использоваться в детских играх как активный фон и дополнение. В игровом пространстве должны быть созданы реальные условия для воссоздания ребёнком «взрослых» форм деятельности.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стабильности – динамичности развивающей среды. </w:t>
      </w:r>
      <w:r w:rsidRPr="00264901">
        <w:t>Ребёнок не «пребывает» в среде, а преодолевает её, «перерастает» её, постоянно меняется, становится другим в каждую минуту. А, следовательно, меняется для него и его окружение. Можно менять «фоны» и изменять обстановку до неузнаваемости. Комната, по желанию играющих, может быть преобразована в «театр», «кинотеатр», «выставочный зал», «галерею», «стадион» и т.д. Трансформация пространства, в том числе выполняемая детьми, реализуется с помощью применения раздвижных (и раскручивающихся рулонных) перегородок.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комплексирования и гибкого зонирования.</w:t>
      </w:r>
      <w:r w:rsidRPr="00264901">
        <w:t xml:space="preserve"> Жизненное пространство должно быть таким, чтобы оно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конструированием, рассматриванием иллюстраций и диапозитивов, математическими играми, наблюдениями и т.д.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</w:t>
      </w:r>
      <w:proofErr w:type="spellStart"/>
      <w:r w:rsidRPr="00264901">
        <w:rPr>
          <w:b/>
        </w:rPr>
        <w:t>эмоциогенности</w:t>
      </w:r>
      <w:proofErr w:type="spellEnd"/>
      <w:r w:rsidRPr="00264901">
        <w:rPr>
          <w:b/>
        </w:rPr>
        <w:t xml:space="preserve"> среды, индивидуальной комфортности и эмоционального благополучия каждого ребёнка и взрослого.</w:t>
      </w:r>
      <w:r w:rsidRPr="00264901">
        <w:t xml:space="preserve"> Недостаток импульсов обедняет и ограничивает развитие ребёнка по всем сферам, а перенасыщенная среда с </w:t>
      </w:r>
      <w:r w:rsidRPr="00264901">
        <w:lastRenderedPageBreak/>
        <w:t>хаотической организацией стимулов дезориентирует его. Окружение должно давать детям разнообразные и меняющиеся впечатления. Для создания индивидуальной комфортности ребёнка необходимо так организовать пространство, чтобы, например, интимные моменты его жизни проходили вне поля зрения других.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сочетания привычных и неординарных элементов в эстетической организации среды.</w:t>
      </w:r>
      <w:r w:rsidRPr="00264901">
        <w:t xml:space="preserve"> 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трактовки образа лаконичными графическими средствами.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открытости – закрытости. </w:t>
      </w:r>
      <w:r w:rsidRPr="00264901">
        <w:t xml:space="preserve">Новый проект среды должен иметь характер открытой, не замкнутой системы, способной к изменению, корректировке и, самое главное, развитию. 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учёта половых и возрастных различий детей.</w:t>
      </w:r>
      <w:r w:rsidRPr="00264901">
        <w:t xml:space="preserve">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женственности. Принцип открытости применительно к возрасту означает, что по мере взросления ребёнка изменение окружающего требует всё более целенаправленных действий, связанных с планированием и преодолением препятствий: у малышей связь между собственной активностью и изменениями среды более непосредственная.</w:t>
      </w:r>
    </w:p>
    <w:p w:rsidR="00A35FA1" w:rsidRDefault="00A35FA1" w:rsidP="00A35FA1">
      <w:pPr>
        <w:tabs>
          <w:tab w:val="left" w:pos="2730"/>
        </w:tabs>
        <w:jc w:val="center"/>
      </w:pPr>
    </w:p>
    <w:p w:rsidR="0032151D" w:rsidRDefault="0032151D" w:rsidP="00A35FA1">
      <w:pPr>
        <w:tabs>
          <w:tab w:val="left" w:pos="2730"/>
        </w:tabs>
        <w:jc w:val="center"/>
      </w:pPr>
    </w:p>
    <w:p w:rsidR="0032151D" w:rsidRPr="004067B9" w:rsidRDefault="0032151D" w:rsidP="00A35FA1">
      <w:pPr>
        <w:tabs>
          <w:tab w:val="left" w:pos="2730"/>
        </w:tabs>
        <w:jc w:val="center"/>
      </w:pPr>
    </w:p>
    <w:sectPr w:rsidR="0032151D" w:rsidRPr="004067B9" w:rsidSect="000206F6">
      <w:footerReference w:type="default" r:id="rId8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BC" w:rsidRDefault="00F507BC" w:rsidP="00314C22">
      <w:r>
        <w:separator/>
      </w:r>
    </w:p>
  </w:endnote>
  <w:endnote w:type="continuationSeparator" w:id="0">
    <w:p w:rsidR="00F507BC" w:rsidRDefault="00F507BC" w:rsidP="003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1423"/>
      <w:docPartObj>
        <w:docPartGallery w:val="Page Numbers (Bottom of Page)"/>
        <w:docPartUnique/>
      </w:docPartObj>
    </w:sdtPr>
    <w:sdtEndPr/>
    <w:sdtContent>
      <w:p w:rsidR="00A7000D" w:rsidRDefault="00A700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C6">
          <w:rPr>
            <w:noProof/>
          </w:rPr>
          <w:t>44</w:t>
        </w:r>
        <w:r>
          <w:fldChar w:fldCharType="end"/>
        </w:r>
      </w:p>
    </w:sdtContent>
  </w:sdt>
  <w:p w:rsidR="00A7000D" w:rsidRDefault="00A70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BC" w:rsidRDefault="00F507BC" w:rsidP="00314C22">
      <w:r>
        <w:separator/>
      </w:r>
    </w:p>
  </w:footnote>
  <w:footnote w:type="continuationSeparator" w:id="0">
    <w:p w:rsidR="00F507BC" w:rsidRDefault="00F507BC" w:rsidP="003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2E"/>
    <w:multiLevelType w:val="hybridMultilevel"/>
    <w:tmpl w:val="AA9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5CC"/>
    <w:multiLevelType w:val="hybridMultilevel"/>
    <w:tmpl w:val="2EDAB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90320"/>
    <w:multiLevelType w:val="hybridMultilevel"/>
    <w:tmpl w:val="426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8EB"/>
    <w:multiLevelType w:val="hybridMultilevel"/>
    <w:tmpl w:val="669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5DE5"/>
    <w:multiLevelType w:val="hybridMultilevel"/>
    <w:tmpl w:val="CF76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14416"/>
    <w:multiLevelType w:val="hybridMultilevel"/>
    <w:tmpl w:val="7BEA5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66FA9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3137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347A"/>
    <w:multiLevelType w:val="hybridMultilevel"/>
    <w:tmpl w:val="B4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F13FD"/>
    <w:multiLevelType w:val="hybridMultilevel"/>
    <w:tmpl w:val="693C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AC2C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59F"/>
    <w:multiLevelType w:val="hybridMultilevel"/>
    <w:tmpl w:val="E96A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009DA"/>
    <w:multiLevelType w:val="multilevel"/>
    <w:tmpl w:val="A594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A942B5"/>
    <w:multiLevelType w:val="multilevel"/>
    <w:tmpl w:val="09B0F7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 w15:restartNumberingAfterBreak="0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2DA0"/>
    <w:multiLevelType w:val="hybridMultilevel"/>
    <w:tmpl w:val="378A104C"/>
    <w:lvl w:ilvl="0" w:tplc="12C4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46ED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781D"/>
    <w:multiLevelType w:val="multilevel"/>
    <w:tmpl w:val="61B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3393"/>
    <w:multiLevelType w:val="hybridMultilevel"/>
    <w:tmpl w:val="1382E5B4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112B6"/>
    <w:multiLevelType w:val="hybridMultilevel"/>
    <w:tmpl w:val="B6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E7373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E112D"/>
    <w:multiLevelType w:val="multilevel"/>
    <w:tmpl w:val="49B8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C29ED"/>
    <w:multiLevelType w:val="hybridMultilevel"/>
    <w:tmpl w:val="446EA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A4E4B"/>
    <w:multiLevelType w:val="hybridMultilevel"/>
    <w:tmpl w:val="A0A2D6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35C48AF"/>
    <w:multiLevelType w:val="hybridMultilevel"/>
    <w:tmpl w:val="6B5A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13607"/>
    <w:multiLevelType w:val="multilevel"/>
    <w:tmpl w:val="ECB46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932D75"/>
    <w:multiLevelType w:val="hybridMultilevel"/>
    <w:tmpl w:val="6A48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2D85"/>
    <w:multiLevelType w:val="hybridMultilevel"/>
    <w:tmpl w:val="6C9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07B7F"/>
    <w:multiLevelType w:val="hybridMultilevel"/>
    <w:tmpl w:val="E6C4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18B5"/>
    <w:multiLevelType w:val="hybridMultilevel"/>
    <w:tmpl w:val="182A715A"/>
    <w:lvl w:ilvl="0" w:tplc="4CC8FA34">
      <w:start w:val="1"/>
      <w:numFmt w:val="bullet"/>
      <w:lvlText w:val="−"/>
      <w:lvlJc w:val="left"/>
      <w:pPr>
        <w:tabs>
          <w:tab w:val="num" w:pos="256"/>
        </w:tabs>
        <w:ind w:left="426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6"/>
  </w:num>
  <w:num w:numId="4">
    <w:abstractNumId w:val="23"/>
  </w:num>
  <w:num w:numId="5">
    <w:abstractNumId w:val="13"/>
  </w:num>
  <w:num w:numId="6">
    <w:abstractNumId w:val="21"/>
  </w:num>
  <w:num w:numId="7">
    <w:abstractNumId w:val="25"/>
  </w:num>
  <w:num w:numId="8">
    <w:abstractNumId w:val="41"/>
  </w:num>
  <w:num w:numId="9">
    <w:abstractNumId w:val="37"/>
  </w:num>
  <w:num w:numId="10">
    <w:abstractNumId w:val="32"/>
  </w:num>
  <w:num w:numId="11">
    <w:abstractNumId w:val="15"/>
  </w:num>
  <w:num w:numId="12">
    <w:abstractNumId w:val="3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8"/>
  </w:num>
  <w:num w:numId="17">
    <w:abstractNumId w:val="35"/>
  </w:num>
  <w:num w:numId="18">
    <w:abstractNumId w:val="16"/>
  </w:num>
  <w:num w:numId="19">
    <w:abstractNumId w:val="4"/>
  </w:num>
  <w:num w:numId="20">
    <w:abstractNumId w:val="10"/>
  </w:num>
  <w:num w:numId="21">
    <w:abstractNumId w:val="18"/>
  </w:num>
  <w:num w:numId="22">
    <w:abstractNumId w:val="1"/>
  </w:num>
  <w:num w:numId="23">
    <w:abstractNumId w:val="11"/>
  </w:num>
  <w:num w:numId="24">
    <w:abstractNumId w:val="27"/>
  </w:num>
  <w:num w:numId="25">
    <w:abstractNumId w:val="29"/>
  </w:num>
  <w:num w:numId="26">
    <w:abstractNumId w:val="30"/>
  </w:num>
  <w:num w:numId="27">
    <w:abstractNumId w:val="28"/>
  </w:num>
  <w:num w:numId="28">
    <w:abstractNumId w:val="19"/>
  </w:num>
  <w:num w:numId="29">
    <w:abstractNumId w:val="39"/>
  </w:num>
  <w:num w:numId="30">
    <w:abstractNumId w:val="9"/>
  </w:num>
  <w:num w:numId="31">
    <w:abstractNumId w:va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6"/>
  </w:num>
  <w:num w:numId="35">
    <w:abstractNumId w:val="42"/>
  </w:num>
  <w:num w:numId="36">
    <w:abstractNumId w:val="43"/>
  </w:num>
  <w:num w:numId="37">
    <w:abstractNumId w:val="26"/>
  </w:num>
  <w:num w:numId="38">
    <w:abstractNumId w:val="40"/>
  </w:num>
  <w:num w:numId="39">
    <w:abstractNumId w:val="22"/>
  </w:num>
  <w:num w:numId="40">
    <w:abstractNumId w:val="2"/>
  </w:num>
  <w:num w:numId="41">
    <w:abstractNumId w:val="3"/>
  </w:num>
  <w:num w:numId="42">
    <w:abstractNumId w:val="33"/>
  </w:num>
  <w:num w:numId="43">
    <w:abstractNumId w:val="17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3"/>
    <w:rsid w:val="00013948"/>
    <w:rsid w:val="000206F6"/>
    <w:rsid w:val="00024E9D"/>
    <w:rsid w:val="0003093F"/>
    <w:rsid w:val="0003265E"/>
    <w:rsid w:val="00051DCF"/>
    <w:rsid w:val="00060EEE"/>
    <w:rsid w:val="0006609E"/>
    <w:rsid w:val="0008611E"/>
    <w:rsid w:val="00097481"/>
    <w:rsid w:val="000B22C3"/>
    <w:rsid w:val="000D1B7E"/>
    <w:rsid w:val="000E2D63"/>
    <w:rsid w:val="000F3DCE"/>
    <w:rsid w:val="00100C95"/>
    <w:rsid w:val="001027D3"/>
    <w:rsid w:val="00113883"/>
    <w:rsid w:val="00114C73"/>
    <w:rsid w:val="00115992"/>
    <w:rsid w:val="0012051A"/>
    <w:rsid w:val="0012601E"/>
    <w:rsid w:val="0012786A"/>
    <w:rsid w:val="0013686D"/>
    <w:rsid w:val="00156F00"/>
    <w:rsid w:val="00164084"/>
    <w:rsid w:val="001705D3"/>
    <w:rsid w:val="001714F7"/>
    <w:rsid w:val="00171AEB"/>
    <w:rsid w:val="0018025B"/>
    <w:rsid w:val="00191262"/>
    <w:rsid w:val="001959DE"/>
    <w:rsid w:val="00196050"/>
    <w:rsid w:val="001A6EA8"/>
    <w:rsid w:val="001C17B1"/>
    <w:rsid w:val="001D6D29"/>
    <w:rsid w:val="001F4CEC"/>
    <w:rsid w:val="001F6BEB"/>
    <w:rsid w:val="001F7891"/>
    <w:rsid w:val="00207A45"/>
    <w:rsid w:val="002157A2"/>
    <w:rsid w:val="00221246"/>
    <w:rsid w:val="00221575"/>
    <w:rsid w:val="00221CA3"/>
    <w:rsid w:val="00223863"/>
    <w:rsid w:val="00227684"/>
    <w:rsid w:val="0025313D"/>
    <w:rsid w:val="00255A0C"/>
    <w:rsid w:val="00257547"/>
    <w:rsid w:val="002635DC"/>
    <w:rsid w:val="00271D7B"/>
    <w:rsid w:val="00272DB3"/>
    <w:rsid w:val="00274632"/>
    <w:rsid w:val="00274A78"/>
    <w:rsid w:val="002774BD"/>
    <w:rsid w:val="00281233"/>
    <w:rsid w:val="00285CC7"/>
    <w:rsid w:val="0029718E"/>
    <w:rsid w:val="002C2644"/>
    <w:rsid w:val="002D1879"/>
    <w:rsid w:val="002E06DE"/>
    <w:rsid w:val="002E12DD"/>
    <w:rsid w:val="002F6E1D"/>
    <w:rsid w:val="00300C84"/>
    <w:rsid w:val="00306520"/>
    <w:rsid w:val="003109C1"/>
    <w:rsid w:val="00314C22"/>
    <w:rsid w:val="0032151D"/>
    <w:rsid w:val="0032238E"/>
    <w:rsid w:val="00325FBD"/>
    <w:rsid w:val="00342C60"/>
    <w:rsid w:val="003473FA"/>
    <w:rsid w:val="0035645E"/>
    <w:rsid w:val="00366D6F"/>
    <w:rsid w:val="00381FF7"/>
    <w:rsid w:val="00385768"/>
    <w:rsid w:val="003918E1"/>
    <w:rsid w:val="0039344A"/>
    <w:rsid w:val="003958DF"/>
    <w:rsid w:val="003A09DA"/>
    <w:rsid w:val="003A130A"/>
    <w:rsid w:val="003A17BF"/>
    <w:rsid w:val="003A1C21"/>
    <w:rsid w:val="003A2399"/>
    <w:rsid w:val="003A79EC"/>
    <w:rsid w:val="003B4545"/>
    <w:rsid w:val="003B6E05"/>
    <w:rsid w:val="003D2CB7"/>
    <w:rsid w:val="003D327D"/>
    <w:rsid w:val="003E36EC"/>
    <w:rsid w:val="003F1336"/>
    <w:rsid w:val="003F43C7"/>
    <w:rsid w:val="003F4E67"/>
    <w:rsid w:val="003F51A3"/>
    <w:rsid w:val="003F612D"/>
    <w:rsid w:val="004067B9"/>
    <w:rsid w:val="00410743"/>
    <w:rsid w:val="00410A0D"/>
    <w:rsid w:val="00425425"/>
    <w:rsid w:val="00432BCB"/>
    <w:rsid w:val="00444A74"/>
    <w:rsid w:val="00453E6C"/>
    <w:rsid w:val="00455A19"/>
    <w:rsid w:val="00460A34"/>
    <w:rsid w:val="00460ED6"/>
    <w:rsid w:val="00467BB9"/>
    <w:rsid w:val="00472A0C"/>
    <w:rsid w:val="00473624"/>
    <w:rsid w:val="00485EDD"/>
    <w:rsid w:val="00487BD0"/>
    <w:rsid w:val="00490FDC"/>
    <w:rsid w:val="00492932"/>
    <w:rsid w:val="004A2716"/>
    <w:rsid w:val="004B7C4C"/>
    <w:rsid w:val="004C2AAF"/>
    <w:rsid w:val="004D5D32"/>
    <w:rsid w:val="004E403F"/>
    <w:rsid w:val="00505383"/>
    <w:rsid w:val="00507EE5"/>
    <w:rsid w:val="00511126"/>
    <w:rsid w:val="00512E27"/>
    <w:rsid w:val="00516304"/>
    <w:rsid w:val="0053463F"/>
    <w:rsid w:val="00551EA7"/>
    <w:rsid w:val="00554F54"/>
    <w:rsid w:val="00561E77"/>
    <w:rsid w:val="00561E82"/>
    <w:rsid w:val="00563016"/>
    <w:rsid w:val="00564026"/>
    <w:rsid w:val="00570A84"/>
    <w:rsid w:val="00570B4F"/>
    <w:rsid w:val="0057515F"/>
    <w:rsid w:val="00575FA3"/>
    <w:rsid w:val="005802AA"/>
    <w:rsid w:val="00580341"/>
    <w:rsid w:val="00584AC5"/>
    <w:rsid w:val="005B5A4E"/>
    <w:rsid w:val="005B7124"/>
    <w:rsid w:val="005B7A22"/>
    <w:rsid w:val="005C6008"/>
    <w:rsid w:val="005C7139"/>
    <w:rsid w:val="005D6E54"/>
    <w:rsid w:val="005F146C"/>
    <w:rsid w:val="005F24C1"/>
    <w:rsid w:val="006039D8"/>
    <w:rsid w:val="00615732"/>
    <w:rsid w:val="00620E9A"/>
    <w:rsid w:val="00624103"/>
    <w:rsid w:val="006271F8"/>
    <w:rsid w:val="00634871"/>
    <w:rsid w:val="00641C5E"/>
    <w:rsid w:val="00642A05"/>
    <w:rsid w:val="0064390D"/>
    <w:rsid w:val="00643CF5"/>
    <w:rsid w:val="00652AA7"/>
    <w:rsid w:val="006555E1"/>
    <w:rsid w:val="00663A37"/>
    <w:rsid w:val="00664EA4"/>
    <w:rsid w:val="006831B2"/>
    <w:rsid w:val="00684C5D"/>
    <w:rsid w:val="00685608"/>
    <w:rsid w:val="0069545F"/>
    <w:rsid w:val="0069615C"/>
    <w:rsid w:val="00696729"/>
    <w:rsid w:val="00697E35"/>
    <w:rsid w:val="00697F34"/>
    <w:rsid w:val="006A676C"/>
    <w:rsid w:val="006B3D96"/>
    <w:rsid w:val="006D48EC"/>
    <w:rsid w:val="006D7890"/>
    <w:rsid w:val="006E4071"/>
    <w:rsid w:val="006F2313"/>
    <w:rsid w:val="00700442"/>
    <w:rsid w:val="00701CBF"/>
    <w:rsid w:val="0070242E"/>
    <w:rsid w:val="007177DB"/>
    <w:rsid w:val="00722C83"/>
    <w:rsid w:val="00727307"/>
    <w:rsid w:val="0073190C"/>
    <w:rsid w:val="00752553"/>
    <w:rsid w:val="00762AC1"/>
    <w:rsid w:val="00763441"/>
    <w:rsid w:val="00790E6A"/>
    <w:rsid w:val="00791CDF"/>
    <w:rsid w:val="007A0C3F"/>
    <w:rsid w:val="007A6A11"/>
    <w:rsid w:val="007D2678"/>
    <w:rsid w:val="007F44B1"/>
    <w:rsid w:val="0080787B"/>
    <w:rsid w:val="008163E0"/>
    <w:rsid w:val="0082733D"/>
    <w:rsid w:val="008307E7"/>
    <w:rsid w:val="00831039"/>
    <w:rsid w:val="008345EA"/>
    <w:rsid w:val="00841146"/>
    <w:rsid w:val="00850339"/>
    <w:rsid w:val="0085720C"/>
    <w:rsid w:val="00861B76"/>
    <w:rsid w:val="0086227C"/>
    <w:rsid w:val="00863C33"/>
    <w:rsid w:val="00872F2B"/>
    <w:rsid w:val="00874CCB"/>
    <w:rsid w:val="00893C11"/>
    <w:rsid w:val="008953D0"/>
    <w:rsid w:val="008A4D15"/>
    <w:rsid w:val="008A50CC"/>
    <w:rsid w:val="008B3EBC"/>
    <w:rsid w:val="008C4ECA"/>
    <w:rsid w:val="008D2FA8"/>
    <w:rsid w:val="008E3D35"/>
    <w:rsid w:val="008E6CA5"/>
    <w:rsid w:val="008F243C"/>
    <w:rsid w:val="008F5A99"/>
    <w:rsid w:val="009002FD"/>
    <w:rsid w:val="00900544"/>
    <w:rsid w:val="009214AF"/>
    <w:rsid w:val="00921C11"/>
    <w:rsid w:val="0092674B"/>
    <w:rsid w:val="0096526E"/>
    <w:rsid w:val="00967194"/>
    <w:rsid w:val="00970EB7"/>
    <w:rsid w:val="00971484"/>
    <w:rsid w:val="0097537A"/>
    <w:rsid w:val="00977B38"/>
    <w:rsid w:val="00981868"/>
    <w:rsid w:val="009B36BF"/>
    <w:rsid w:val="009B425B"/>
    <w:rsid w:val="009E2A15"/>
    <w:rsid w:val="009E511E"/>
    <w:rsid w:val="009F5E79"/>
    <w:rsid w:val="00A02287"/>
    <w:rsid w:val="00A0552F"/>
    <w:rsid w:val="00A10CAF"/>
    <w:rsid w:val="00A20C1D"/>
    <w:rsid w:val="00A22388"/>
    <w:rsid w:val="00A30D18"/>
    <w:rsid w:val="00A34F38"/>
    <w:rsid w:val="00A35FA1"/>
    <w:rsid w:val="00A36D8C"/>
    <w:rsid w:val="00A40CF3"/>
    <w:rsid w:val="00A42493"/>
    <w:rsid w:val="00A516CA"/>
    <w:rsid w:val="00A52CCE"/>
    <w:rsid w:val="00A65FB1"/>
    <w:rsid w:val="00A7000D"/>
    <w:rsid w:val="00A72B9D"/>
    <w:rsid w:val="00A922FA"/>
    <w:rsid w:val="00AA2C79"/>
    <w:rsid w:val="00AB6E08"/>
    <w:rsid w:val="00AD2248"/>
    <w:rsid w:val="00AD5337"/>
    <w:rsid w:val="00AE232B"/>
    <w:rsid w:val="00AE3DFD"/>
    <w:rsid w:val="00AE3E7A"/>
    <w:rsid w:val="00AE4AC5"/>
    <w:rsid w:val="00AE59EC"/>
    <w:rsid w:val="00B046DC"/>
    <w:rsid w:val="00B06167"/>
    <w:rsid w:val="00B06EEE"/>
    <w:rsid w:val="00B078AA"/>
    <w:rsid w:val="00B1320C"/>
    <w:rsid w:val="00B16CD2"/>
    <w:rsid w:val="00B20D5B"/>
    <w:rsid w:val="00B34AAA"/>
    <w:rsid w:val="00B36A85"/>
    <w:rsid w:val="00B61557"/>
    <w:rsid w:val="00B62A45"/>
    <w:rsid w:val="00B90E9B"/>
    <w:rsid w:val="00B95099"/>
    <w:rsid w:val="00BA6022"/>
    <w:rsid w:val="00BB50E5"/>
    <w:rsid w:val="00BC1EFF"/>
    <w:rsid w:val="00BD5C17"/>
    <w:rsid w:val="00BE39A1"/>
    <w:rsid w:val="00BF175A"/>
    <w:rsid w:val="00C034D4"/>
    <w:rsid w:val="00C30B9F"/>
    <w:rsid w:val="00C30F44"/>
    <w:rsid w:val="00C31A9D"/>
    <w:rsid w:val="00C33071"/>
    <w:rsid w:val="00C43085"/>
    <w:rsid w:val="00C50F94"/>
    <w:rsid w:val="00C52B76"/>
    <w:rsid w:val="00C71C49"/>
    <w:rsid w:val="00C8067D"/>
    <w:rsid w:val="00C819B1"/>
    <w:rsid w:val="00C822E2"/>
    <w:rsid w:val="00C83DC3"/>
    <w:rsid w:val="00C950B4"/>
    <w:rsid w:val="00CB0227"/>
    <w:rsid w:val="00CC21C6"/>
    <w:rsid w:val="00CC24C2"/>
    <w:rsid w:val="00CE0A25"/>
    <w:rsid w:val="00CF0E07"/>
    <w:rsid w:val="00CF4B21"/>
    <w:rsid w:val="00CF644F"/>
    <w:rsid w:val="00D02448"/>
    <w:rsid w:val="00D04E11"/>
    <w:rsid w:val="00D07C8D"/>
    <w:rsid w:val="00D129FB"/>
    <w:rsid w:val="00D25049"/>
    <w:rsid w:val="00D254B7"/>
    <w:rsid w:val="00D30735"/>
    <w:rsid w:val="00D3287C"/>
    <w:rsid w:val="00D5051F"/>
    <w:rsid w:val="00D55217"/>
    <w:rsid w:val="00D55530"/>
    <w:rsid w:val="00D71BB5"/>
    <w:rsid w:val="00D732F2"/>
    <w:rsid w:val="00D758B5"/>
    <w:rsid w:val="00D83056"/>
    <w:rsid w:val="00D86DDA"/>
    <w:rsid w:val="00D90346"/>
    <w:rsid w:val="00D907BB"/>
    <w:rsid w:val="00D9287C"/>
    <w:rsid w:val="00DB01C7"/>
    <w:rsid w:val="00DC1E13"/>
    <w:rsid w:val="00DC443B"/>
    <w:rsid w:val="00DD2288"/>
    <w:rsid w:val="00DD3B55"/>
    <w:rsid w:val="00DE167D"/>
    <w:rsid w:val="00DF1140"/>
    <w:rsid w:val="00DF2D93"/>
    <w:rsid w:val="00DF742F"/>
    <w:rsid w:val="00E01AB4"/>
    <w:rsid w:val="00E039A3"/>
    <w:rsid w:val="00E05B62"/>
    <w:rsid w:val="00E12089"/>
    <w:rsid w:val="00E16356"/>
    <w:rsid w:val="00E16E84"/>
    <w:rsid w:val="00E214DF"/>
    <w:rsid w:val="00E329F7"/>
    <w:rsid w:val="00E362A3"/>
    <w:rsid w:val="00E46012"/>
    <w:rsid w:val="00E50925"/>
    <w:rsid w:val="00E570D7"/>
    <w:rsid w:val="00E60CEB"/>
    <w:rsid w:val="00E60D20"/>
    <w:rsid w:val="00E63F2A"/>
    <w:rsid w:val="00E86AE3"/>
    <w:rsid w:val="00E9193C"/>
    <w:rsid w:val="00E95967"/>
    <w:rsid w:val="00EA2DA0"/>
    <w:rsid w:val="00EA6178"/>
    <w:rsid w:val="00EB07AD"/>
    <w:rsid w:val="00EB37C6"/>
    <w:rsid w:val="00EB5861"/>
    <w:rsid w:val="00EC0BFC"/>
    <w:rsid w:val="00ED4250"/>
    <w:rsid w:val="00EE51C3"/>
    <w:rsid w:val="00F00545"/>
    <w:rsid w:val="00F040DF"/>
    <w:rsid w:val="00F10FBF"/>
    <w:rsid w:val="00F2134B"/>
    <w:rsid w:val="00F2711A"/>
    <w:rsid w:val="00F42CDB"/>
    <w:rsid w:val="00F47542"/>
    <w:rsid w:val="00F507BC"/>
    <w:rsid w:val="00F572CC"/>
    <w:rsid w:val="00F7160C"/>
    <w:rsid w:val="00F76FCC"/>
    <w:rsid w:val="00F81345"/>
    <w:rsid w:val="00F9558D"/>
    <w:rsid w:val="00F96B8F"/>
    <w:rsid w:val="00FA10B9"/>
    <w:rsid w:val="00FC2C4F"/>
    <w:rsid w:val="00FD22F6"/>
    <w:rsid w:val="00FD3245"/>
    <w:rsid w:val="00FE6FC2"/>
    <w:rsid w:val="00FF65A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773D-1C77-4B10-AADA-A3C267AA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1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3D"/>
    <w:pPr>
      <w:ind w:left="720"/>
      <w:contextualSpacing/>
    </w:pPr>
  </w:style>
  <w:style w:type="table" w:styleId="a4">
    <w:name w:val="Table Grid"/>
    <w:basedOn w:val="a1"/>
    <w:uiPriority w:val="59"/>
    <w:rsid w:val="008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4C2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012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customStyle="1" w:styleId="c76">
    <w:name w:val="c76"/>
    <w:basedOn w:val="a"/>
    <w:rsid w:val="00221CA3"/>
    <w:pPr>
      <w:spacing w:before="100" w:beforeAutospacing="1" w:after="100" w:afterAutospacing="1"/>
    </w:pPr>
  </w:style>
  <w:style w:type="character" w:customStyle="1" w:styleId="c16">
    <w:name w:val="c16"/>
    <w:basedOn w:val="a0"/>
    <w:rsid w:val="00221CA3"/>
  </w:style>
  <w:style w:type="paragraph" w:styleId="aa">
    <w:name w:val="Normal (Web)"/>
    <w:basedOn w:val="a"/>
    <w:uiPriority w:val="99"/>
    <w:rsid w:val="0061573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705D3"/>
    <w:rPr>
      <w:i/>
      <w:iCs/>
    </w:rPr>
  </w:style>
  <w:style w:type="character" w:customStyle="1" w:styleId="ff4">
    <w:name w:val="ff4"/>
    <w:basedOn w:val="a0"/>
    <w:rsid w:val="00561E77"/>
  </w:style>
  <w:style w:type="character" w:customStyle="1" w:styleId="ff5">
    <w:name w:val="ff5"/>
    <w:basedOn w:val="a0"/>
    <w:rsid w:val="00561E77"/>
  </w:style>
  <w:style w:type="character" w:customStyle="1" w:styleId="ff3">
    <w:name w:val="ff3"/>
    <w:basedOn w:val="a0"/>
    <w:rsid w:val="009002FD"/>
  </w:style>
  <w:style w:type="paragraph" w:styleId="ac">
    <w:name w:val="Balloon Text"/>
    <w:basedOn w:val="a"/>
    <w:link w:val="ad"/>
    <w:uiPriority w:val="99"/>
    <w:semiHidden/>
    <w:unhideWhenUsed/>
    <w:rsid w:val="00807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25425"/>
    <w:pPr>
      <w:spacing w:before="100" w:beforeAutospacing="1" w:after="100" w:afterAutospacing="1"/>
    </w:pPr>
  </w:style>
  <w:style w:type="character" w:customStyle="1" w:styleId="c4">
    <w:name w:val="c4"/>
    <w:basedOn w:val="a0"/>
    <w:rsid w:val="00425425"/>
  </w:style>
  <w:style w:type="paragraph" w:customStyle="1" w:styleId="ListParagraph">
    <w:name w:val="List Paragraph"/>
    <w:basedOn w:val="a"/>
    <w:rsid w:val="00C034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78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65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83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0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E811-9E5A-452C-A985-3FC9DA7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44</Pages>
  <Words>12857</Words>
  <Characters>73285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93</cp:revision>
  <cp:lastPrinted>2021-10-05T00:47:00Z</cp:lastPrinted>
  <dcterms:created xsi:type="dcterms:W3CDTF">2017-12-02T09:46:00Z</dcterms:created>
  <dcterms:modified xsi:type="dcterms:W3CDTF">2021-10-05T01:11:00Z</dcterms:modified>
</cp:coreProperties>
</file>