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77F" w:rsidRPr="00792778" w:rsidRDefault="00E31679" w:rsidP="00A625E3">
      <w:pPr>
        <w:pStyle w:val="a3"/>
        <w:shd w:val="clear" w:color="auto" w:fill="FFFFFF"/>
        <w:spacing w:before="240" w:after="240" w:line="285" w:lineRule="atLeast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r w:rsidRPr="00E31679">
        <w:rPr>
          <w:rFonts w:ascii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705pt">
            <v:imagedata r:id="rId6" o:title="2"/>
          </v:shape>
        </w:pict>
      </w:r>
      <w:bookmarkEnd w:id="0"/>
      <w:r w:rsidR="001D177F" w:rsidRPr="0079277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поощрения за выполненную работу с учётом критериев оценки деятельности работников исходя из занимаемых должностей.</w:t>
      </w:r>
    </w:p>
    <w:p w:rsidR="001D177F" w:rsidRPr="00792778" w:rsidRDefault="001D177F" w:rsidP="00A625E3">
      <w:pPr>
        <w:pStyle w:val="a3"/>
        <w:numPr>
          <w:ilvl w:val="1"/>
          <w:numId w:val="1"/>
        </w:numPr>
        <w:shd w:val="clear" w:color="auto" w:fill="FFFFFF"/>
        <w:spacing w:before="240" w:after="240" w:line="285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792778">
        <w:rPr>
          <w:rFonts w:ascii="Times New Roman" w:hAnsi="Times New Roman" w:cs="Times New Roman"/>
          <w:spacing w:val="-7"/>
          <w:sz w:val="24"/>
          <w:szCs w:val="24"/>
        </w:rPr>
        <w:t xml:space="preserve">Стимулирующая </w:t>
      </w:r>
      <w:r>
        <w:rPr>
          <w:rFonts w:ascii="Times New Roman" w:hAnsi="Times New Roman" w:cs="Times New Roman"/>
          <w:spacing w:val="-7"/>
          <w:sz w:val="24"/>
          <w:szCs w:val="24"/>
        </w:rPr>
        <w:t>часть фонда оплаты труда на</w:t>
      </w:r>
      <w:r w:rsidRPr="00792778">
        <w:rPr>
          <w:rFonts w:ascii="Times New Roman" w:hAnsi="Times New Roman" w:cs="Times New Roman"/>
          <w:spacing w:val="-7"/>
          <w:sz w:val="24"/>
          <w:szCs w:val="24"/>
        </w:rPr>
        <w:t xml:space="preserve"> год формируется в пределах </w:t>
      </w:r>
      <w:r w:rsidRPr="00792778">
        <w:rPr>
          <w:rFonts w:ascii="Times New Roman" w:hAnsi="Times New Roman" w:cs="Times New Roman"/>
          <w:spacing w:val="-11"/>
          <w:sz w:val="24"/>
          <w:szCs w:val="24"/>
        </w:rPr>
        <w:t>бюджетных ассигнований на оплату труда работников учреждения</w:t>
      </w:r>
      <w:r w:rsidRPr="00792778">
        <w:rPr>
          <w:rFonts w:ascii="Times New Roman" w:hAnsi="Times New Roman" w:cs="Times New Roman"/>
          <w:spacing w:val="-6"/>
          <w:sz w:val="24"/>
          <w:szCs w:val="24"/>
        </w:rPr>
        <w:t xml:space="preserve"> и составляет </w:t>
      </w:r>
      <w:r w:rsidRPr="00792778">
        <w:rPr>
          <w:rFonts w:ascii="Times New Roman" w:hAnsi="Times New Roman" w:cs="Times New Roman"/>
          <w:spacing w:val="-3"/>
          <w:sz w:val="24"/>
          <w:szCs w:val="24"/>
        </w:rPr>
        <w:t xml:space="preserve">не менее 30 процентов </w:t>
      </w:r>
      <w:r w:rsidRPr="00792778">
        <w:rPr>
          <w:rFonts w:ascii="Times New Roman" w:hAnsi="Times New Roman" w:cs="Times New Roman"/>
          <w:sz w:val="24"/>
          <w:szCs w:val="24"/>
        </w:rPr>
        <w:t>от объема средств, выделенных  на оклады</w:t>
      </w:r>
      <w:r w:rsidRPr="00792778">
        <w:rPr>
          <w:rFonts w:ascii="Times New Roman" w:hAnsi="Times New Roman" w:cs="Times New Roman"/>
          <w:spacing w:val="-3"/>
          <w:sz w:val="24"/>
          <w:szCs w:val="24"/>
        </w:rPr>
        <w:t xml:space="preserve"> работников МБДОУ.</w:t>
      </w:r>
    </w:p>
    <w:p w:rsidR="001D177F" w:rsidRPr="00792778" w:rsidRDefault="001D177F" w:rsidP="00726A14">
      <w:pPr>
        <w:pStyle w:val="a3"/>
        <w:numPr>
          <w:ilvl w:val="1"/>
          <w:numId w:val="1"/>
        </w:numPr>
        <w:shd w:val="clear" w:color="auto" w:fill="FFFFFF"/>
        <w:spacing w:before="240" w:after="240" w:line="285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778">
        <w:rPr>
          <w:rFonts w:ascii="Times New Roman" w:hAnsi="Times New Roman" w:cs="Times New Roman"/>
          <w:spacing w:val="-2"/>
          <w:sz w:val="24"/>
          <w:szCs w:val="24"/>
        </w:rPr>
        <w:t xml:space="preserve">Настоящее положения и все дополнения к нему принимаются </w:t>
      </w:r>
      <w:r w:rsidRPr="00792778">
        <w:rPr>
          <w:rFonts w:ascii="Times New Roman" w:hAnsi="Times New Roman" w:cs="Times New Roman"/>
          <w:spacing w:val="-3"/>
          <w:sz w:val="24"/>
          <w:szCs w:val="24"/>
        </w:rPr>
        <w:t xml:space="preserve">согласно </w:t>
      </w:r>
      <w:r w:rsidRPr="00792778">
        <w:rPr>
          <w:rFonts w:ascii="Times New Roman" w:hAnsi="Times New Roman" w:cs="Times New Roman"/>
          <w:spacing w:val="-10"/>
          <w:sz w:val="24"/>
          <w:szCs w:val="24"/>
        </w:rPr>
        <w:t xml:space="preserve">процедуре  принятия локальных актов, предусмотренных </w:t>
      </w:r>
      <w:r w:rsidRPr="00792778">
        <w:rPr>
          <w:rFonts w:ascii="Times New Roman" w:hAnsi="Times New Roman" w:cs="Times New Roman"/>
          <w:spacing w:val="-3"/>
          <w:sz w:val="24"/>
          <w:szCs w:val="24"/>
        </w:rPr>
        <w:t>Уставом образовательного   учреждения,</w:t>
      </w:r>
      <w:r w:rsidRPr="00792778">
        <w:rPr>
          <w:rFonts w:ascii="Times New Roman" w:hAnsi="Times New Roman" w:cs="Times New Roman"/>
          <w:spacing w:val="-2"/>
          <w:sz w:val="24"/>
          <w:szCs w:val="24"/>
        </w:rPr>
        <w:t xml:space="preserve"> утверждаются и вводятся в действие приказом заведующего учреждением. </w:t>
      </w:r>
    </w:p>
    <w:p w:rsidR="001D177F" w:rsidRPr="00792778" w:rsidRDefault="001D177F" w:rsidP="00726A14">
      <w:pPr>
        <w:pStyle w:val="a3"/>
        <w:numPr>
          <w:ilvl w:val="1"/>
          <w:numId w:val="1"/>
        </w:numPr>
        <w:shd w:val="clear" w:color="auto" w:fill="FFFFFF"/>
        <w:spacing w:before="240" w:after="240" w:line="285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778">
        <w:rPr>
          <w:rFonts w:ascii="Times New Roman" w:hAnsi="Times New Roman" w:cs="Times New Roman"/>
          <w:spacing w:val="-6"/>
          <w:sz w:val="24"/>
          <w:szCs w:val="24"/>
        </w:rPr>
        <w:t xml:space="preserve"> Администрация дошкольного бюджетного образовательного учреждения вправе </w:t>
      </w:r>
      <w:r w:rsidRPr="00792778">
        <w:rPr>
          <w:rFonts w:ascii="Times New Roman" w:hAnsi="Times New Roman" w:cs="Times New Roman"/>
          <w:spacing w:val="-7"/>
          <w:sz w:val="24"/>
          <w:szCs w:val="24"/>
        </w:rPr>
        <w:t xml:space="preserve">направить на увеличение стимулирующей части фонда оплаты труда, </w:t>
      </w:r>
      <w:r w:rsidRPr="00792778">
        <w:rPr>
          <w:rFonts w:ascii="Times New Roman" w:hAnsi="Times New Roman" w:cs="Times New Roman"/>
          <w:spacing w:val="-5"/>
          <w:sz w:val="24"/>
          <w:szCs w:val="24"/>
        </w:rPr>
        <w:t xml:space="preserve">денежные средства экономии из фонда труда заработной платы экономии оплаты труда </w:t>
      </w:r>
      <w:r w:rsidRPr="00792778">
        <w:rPr>
          <w:rFonts w:ascii="Times New Roman" w:hAnsi="Times New Roman" w:cs="Times New Roman"/>
          <w:sz w:val="24"/>
          <w:szCs w:val="24"/>
        </w:rPr>
        <w:t>стимулирующих выплат.</w:t>
      </w:r>
    </w:p>
    <w:p w:rsidR="001D177F" w:rsidRPr="00792778" w:rsidRDefault="001D177F" w:rsidP="00726A14">
      <w:pPr>
        <w:pStyle w:val="a3"/>
        <w:numPr>
          <w:ilvl w:val="1"/>
          <w:numId w:val="1"/>
        </w:numPr>
        <w:shd w:val="clear" w:color="auto" w:fill="FFFFFF"/>
        <w:spacing w:before="240" w:after="240" w:line="285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778">
        <w:rPr>
          <w:rFonts w:ascii="Times New Roman" w:hAnsi="Times New Roman" w:cs="Times New Roman"/>
          <w:sz w:val="24"/>
          <w:szCs w:val="24"/>
          <w:lang w:eastAsia="ru-RU"/>
        </w:rPr>
        <w:t>Система стимулирующих выплат включает в себя:</w:t>
      </w:r>
    </w:p>
    <w:p w:rsidR="001D177F" w:rsidRPr="00792778" w:rsidRDefault="001D177F" w:rsidP="00726A14">
      <w:pPr>
        <w:pStyle w:val="a3"/>
        <w:numPr>
          <w:ilvl w:val="2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778">
        <w:rPr>
          <w:rFonts w:ascii="Times New Roman" w:hAnsi="Times New Roman" w:cs="Times New Roman"/>
          <w:sz w:val="24"/>
          <w:szCs w:val="24"/>
          <w:lang w:eastAsia="ru-RU"/>
        </w:rPr>
        <w:t>Выплаты за интенсивность и высокие результаты работы;</w:t>
      </w:r>
    </w:p>
    <w:p w:rsidR="001D177F" w:rsidRPr="00792778" w:rsidRDefault="001D177F" w:rsidP="00726A14">
      <w:pPr>
        <w:pStyle w:val="a3"/>
        <w:numPr>
          <w:ilvl w:val="2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778">
        <w:rPr>
          <w:rFonts w:ascii="Times New Roman" w:hAnsi="Times New Roman" w:cs="Times New Roman"/>
          <w:sz w:val="24"/>
          <w:szCs w:val="24"/>
          <w:lang w:eastAsia="ru-RU"/>
        </w:rPr>
        <w:t>Выплаты за качество выполняемых работ;</w:t>
      </w:r>
    </w:p>
    <w:p w:rsidR="001D177F" w:rsidRPr="00792778" w:rsidRDefault="001D177F" w:rsidP="00726A14">
      <w:pPr>
        <w:pStyle w:val="a3"/>
        <w:numPr>
          <w:ilvl w:val="2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778">
        <w:rPr>
          <w:rFonts w:ascii="Times New Roman" w:hAnsi="Times New Roman" w:cs="Times New Roman"/>
          <w:sz w:val="24"/>
          <w:szCs w:val="24"/>
          <w:lang w:eastAsia="ru-RU"/>
        </w:rPr>
        <w:t>Премии по итогам работы.</w:t>
      </w:r>
    </w:p>
    <w:p w:rsidR="001D177F" w:rsidRPr="00792778" w:rsidRDefault="001D177F" w:rsidP="00726A14">
      <w:pPr>
        <w:pStyle w:val="a3"/>
        <w:numPr>
          <w:ilvl w:val="1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778">
        <w:rPr>
          <w:rFonts w:ascii="Times New Roman" w:hAnsi="Times New Roman" w:cs="Times New Roman"/>
          <w:sz w:val="24"/>
          <w:szCs w:val="24"/>
          <w:lang w:eastAsia="ru-RU"/>
        </w:rPr>
        <w:t>Размеры стимулирующих выплат могут устанавливаться как в абсолютном, так и в процентном отношении к должностному окладу.</w:t>
      </w:r>
    </w:p>
    <w:p w:rsidR="001D177F" w:rsidRDefault="001D177F" w:rsidP="00726A14">
      <w:pPr>
        <w:pStyle w:val="a3"/>
        <w:numPr>
          <w:ilvl w:val="1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778">
        <w:rPr>
          <w:rFonts w:ascii="Times New Roman" w:hAnsi="Times New Roman" w:cs="Times New Roman"/>
          <w:sz w:val="24"/>
          <w:szCs w:val="24"/>
          <w:lang w:eastAsia="ru-RU"/>
        </w:rPr>
        <w:t>Выплаты стимулирующего характера могут производиться ежемесячно, ежеквартально и по итогам года,  как основным работникам,  так и работающим по внешнему  совместительству.</w:t>
      </w:r>
    </w:p>
    <w:p w:rsidR="001D177F" w:rsidRPr="00792778" w:rsidRDefault="001D177F" w:rsidP="00726A14">
      <w:pPr>
        <w:pStyle w:val="a3"/>
        <w:numPr>
          <w:ilvl w:val="1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Выплаты стимулирующего характера не являются обязательными.</w:t>
      </w:r>
    </w:p>
    <w:p w:rsidR="001D177F" w:rsidRPr="00792778" w:rsidRDefault="001D177F" w:rsidP="00635681">
      <w:pPr>
        <w:pStyle w:val="a3"/>
        <w:shd w:val="clear" w:color="auto" w:fill="FFFFFF"/>
        <w:spacing w:before="30" w:after="3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D177F" w:rsidRPr="00792778" w:rsidRDefault="001D177F" w:rsidP="00726A14">
      <w:pPr>
        <w:shd w:val="clear" w:color="auto" w:fill="FFFFFF"/>
        <w:spacing w:after="240" w:line="285" w:lineRule="atLeast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79277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II. Порядок и условия назначения стимулирующих выплат</w:t>
      </w:r>
    </w:p>
    <w:p w:rsidR="001D177F" w:rsidRPr="00792778" w:rsidRDefault="001D177F" w:rsidP="00726A14">
      <w:pPr>
        <w:shd w:val="clear" w:color="auto" w:fill="FFFFFF"/>
        <w:spacing w:after="0" w:line="285" w:lineRule="atLeast"/>
        <w:ind w:left="709" w:hanging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778">
        <w:rPr>
          <w:rFonts w:ascii="Times New Roman" w:hAnsi="Times New Roman" w:cs="Times New Roman"/>
          <w:sz w:val="24"/>
          <w:szCs w:val="24"/>
          <w:lang w:eastAsia="ru-RU"/>
        </w:rPr>
        <w:t xml:space="preserve">2.1. Порядок и условия установления стимулирующих выплат работникам МБДОУ, а также периодичность их установления определяются в соответствии с настоящим Положением, с учетом критериев, позволяющих оценить результативность и качество работы работников (эффективность труда), в пределах объема средств, предусмотренных на стимулирующую </w:t>
      </w:r>
      <w:r>
        <w:rPr>
          <w:rFonts w:ascii="Times New Roman" w:hAnsi="Times New Roman" w:cs="Times New Roman"/>
          <w:sz w:val="24"/>
          <w:szCs w:val="24"/>
          <w:lang w:eastAsia="ru-RU"/>
        </w:rPr>
        <w:t>часть фонда оплаты труда на</w:t>
      </w:r>
      <w:r w:rsidRPr="00792778">
        <w:rPr>
          <w:rFonts w:ascii="Times New Roman" w:hAnsi="Times New Roman" w:cs="Times New Roman"/>
          <w:sz w:val="24"/>
          <w:szCs w:val="24"/>
          <w:lang w:eastAsia="ru-RU"/>
        </w:rPr>
        <w:t xml:space="preserve"> г</w:t>
      </w:r>
      <w:r>
        <w:rPr>
          <w:rFonts w:ascii="Times New Roman" w:hAnsi="Times New Roman" w:cs="Times New Roman"/>
          <w:sz w:val="24"/>
          <w:szCs w:val="24"/>
          <w:lang w:eastAsia="ru-RU"/>
        </w:rPr>
        <w:t>од</w:t>
      </w:r>
      <w:r w:rsidRPr="0079277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D177F" w:rsidRPr="00792778" w:rsidRDefault="001D177F" w:rsidP="00726A14">
      <w:pPr>
        <w:shd w:val="clear" w:color="auto" w:fill="FFFFFF"/>
        <w:spacing w:after="0" w:line="285" w:lineRule="atLeast"/>
        <w:ind w:left="709" w:hanging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778">
        <w:rPr>
          <w:rFonts w:ascii="Times New Roman" w:hAnsi="Times New Roman" w:cs="Times New Roman"/>
          <w:sz w:val="24"/>
          <w:szCs w:val="24"/>
          <w:lang w:eastAsia="ru-RU"/>
        </w:rPr>
        <w:t>2.2. Комиссию по распределению стимулирующего фонда формирует заведующий МБДОУ приказом по учреждению в количестве до10 человек. В состав комисси</w:t>
      </w:r>
      <w:r>
        <w:rPr>
          <w:rFonts w:ascii="Times New Roman" w:hAnsi="Times New Roman" w:cs="Times New Roman"/>
          <w:sz w:val="24"/>
          <w:szCs w:val="24"/>
          <w:lang w:eastAsia="ru-RU"/>
        </w:rPr>
        <w:t>и входят: заместители заведующего</w:t>
      </w:r>
      <w:r w:rsidRPr="00792778">
        <w:rPr>
          <w:rFonts w:ascii="Times New Roman" w:hAnsi="Times New Roman" w:cs="Times New Roman"/>
          <w:sz w:val="24"/>
          <w:szCs w:val="24"/>
          <w:lang w:eastAsia="ru-RU"/>
        </w:rPr>
        <w:t xml:space="preserve">, воспитатели, работники ДОО  и председатель или представитель  профсоюзного комитета. </w:t>
      </w:r>
    </w:p>
    <w:p w:rsidR="001D177F" w:rsidRPr="00792778" w:rsidRDefault="001D177F" w:rsidP="00726A14">
      <w:pPr>
        <w:shd w:val="clear" w:color="auto" w:fill="FFFFFF"/>
        <w:spacing w:after="0" w:line="285" w:lineRule="atLeast"/>
        <w:ind w:left="709" w:hanging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778">
        <w:rPr>
          <w:rFonts w:ascii="Times New Roman" w:hAnsi="Times New Roman" w:cs="Times New Roman"/>
          <w:sz w:val="24"/>
          <w:szCs w:val="24"/>
          <w:lang w:eastAsia="ru-RU"/>
        </w:rPr>
        <w:t xml:space="preserve">2.3. Организация деятельности Комиссии по распределению стимулирующей части фонда оплаты труда распределяется согласно Положению о комиссии по распределению стимулирующей части фонда оплаты труда МБДОУ «Детский сад общеразвивающего вида №1» </w:t>
      </w:r>
      <w:proofErr w:type="gramStart"/>
      <w:r w:rsidRPr="00792778">
        <w:rPr>
          <w:rFonts w:ascii="Times New Roman" w:hAnsi="Times New Roman" w:cs="Times New Roman"/>
          <w:sz w:val="24"/>
          <w:szCs w:val="24"/>
          <w:lang w:eastAsia="ru-RU"/>
        </w:rPr>
        <w:t>ГО</w:t>
      </w:r>
      <w:proofErr w:type="gramEnd"/>
      <w:r w:rsidRPr="00792778">
        <w:rPr>
          <w:rFonts w:ascii="Times New Roman" w:hAnsi="Times New Roman" w:cs="Times New Roman"/>
          <w:sz w:val="24"/>
          <w:szCs w:val="24"/>
          <w:lang w:eastAsia="ru-RU"/>
        </w:rPr>
        <w:t xml:space="preserve"> ЗАТО г. Фокино. Приложение № 1 к настоящему положению.</w:t>
      </w:r>
    </w:p>
    <w:p w:rsidR="001D177F" w:rsidRPr="00792778" w:rsidRDefault="001D177F" w:rsidP="00726A1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778">
        <w:rPr>
          <w:rFonts w:ascii="Times New Roman" w:hAnsi="Times New Roman" w:cs="Times New Roman"/>
          <w:sz w:val="24"/>
          <w:szCs w:val="24"/>
          <w:lang w:eastAsia="ru-RU"/>
        </w:rPr>
        <w:t>2.4.Стимулирующие выплаты начисляются за фактически отработанное в отчётном периоде время, в которое не включаются:</w:t>
      </w:r>
    </w:p>
    <w:p w:rsidR="001D177F" w:rsidRPr="00792778" w:rsidRDefault="001D177F" w:rsidP="00726A1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778">
        <w:rPr>
          <w:rFonts w:ascii="Times New Roman" w:hAnsi="Times New Roman" w:cs="Times New Roman"/>
          <w:sz w:val="24"/>
          <w:szCs w:val="24"/>
          <w:lang w:eastAsia="ru-RU"/>
        </w:rPr>
        <w:t>Пребывание в очередном основном или дополнительном отпуске;</w:t>
      </w:r>
    </w:p>
    <w:p w:rsidR="001D177F" w:rsidRPr="00792778" w:rsidRDefault="001D177F" w:rsidP="00726A1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778">
        <w:rPr>
          <w:rFonts w:ascii="Times New Roman" w:hAnsi="Times New Roman" w:cs="Times New Roman"/>
          <w:sz w:val="24"/>
          <w:szCs w:val="24"/>
          <w:lang w:eastAsia="ru-RU"/>
        </w:rPr>
        <w:t>Пребывание в отпуске по беременности и родам;</w:t>
      </w:r>
    </w:p>
    <w:p w:rsidR="001D177F" w:rsidRPr="00792778" w:rsidRDefault="001D177F" w:rsidP="00726A1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778">
        <w:rPr>
          <w:rFonts w:ascii="Times New Roman" w:hAnsi="Times New Roman" w:cs="Times New Roman"/>
          <w:sz w:val="24"/>
          <w:szCs w:val="24"/>
          <w:lang w:eastAsia="ru-RU"/>
        </w:rPr>
        <w:t>Пребывание в отпуске по уходу за ребёнком;</w:t>
      </w:r>
    </w:p>
    <w:p w:rsidR="001D177F" w:rsidRPr="00792778" w:rsidRDefault="001D177F" w:rsidP="00726A1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778">
        <w:rPr>
          <w:rFonts w:ascii="Times New Roman" w:hAnsi="Times New Roman" w:cs="Times New Roman"/>
          <w:sz w:val="24"/>
          <w:szCs w:val="24"/>
          <w:lang w:eastAsia="ru-RU"/>
        </w:rPr>
        <w:t>Время нетрудоспособности, в том числе по уходу за больным членом семьи.</w:t>
      </w:r>
    </w:p>
    <w:p w:rsidR="001D177F" w:rsidRPr="00792778" w:rsidRDefault="001D177F" w:rsidP="00726A1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778">
        <w:rPr>
          <w:rFonts w:ascii="Times New Roman" w:hAnsi="Times New Roman" w:cs="Times New Roman"/>
          <w:sz w:val="24"/>
          <w:szCs w:val="24"/>
          <w:lang w:eastAsia="ru-RU"/>
        </w:rPr>
        <w:t xml:space="preserve">При </w:t>
      </w:r>
      <w:proofErr w:type="spellStart"/>
      <w:r w:rsidRPr="00792778">
        <w:rPr>
          <w:rFonts w:ascii="Times New Roman" w:hAnsi="Times New Roman" w:cs="Times New Roman"/>
          <w:sz w:val="24"/>
          <w:szCs w:val="24"/>
          <w:lang w:eastAsia="ru-RU"/>
        </w:rPr>
        <w:t>невыработке</w:t>
      </w:r>
      <w:proofErr w:type="spellEnd"/>
      <w:r w:rsidRPr="00792778">
        <w:rPr>
          <w:rFonts w:ascii="Times New Roman" w:hAnsi="Times New Roman" w:cs="Times New Roman"/>
          <w:sz w:val="24"/>
          <w:szCs w:val="24"/>
          <w:lang w:eastAsia="ru-RU"/>
        </w:rPr>
        <w:t xml:space="preserve"> работником половины и более нормы рабочего времени за расчётный период для начисления стимулирующей выплаты предусмотренной п. 3 Положения о стимулирующих выплатах, не начисляется и не выплачивается.</w:t>
      </w:r>
    </w:p>
    <w:p w:rsidR="001D177F" w:rsidRPr="00792778" w:rsidRDefault="001D177F" w:rsidP="00726A14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778">
        <w:rPr>
          <w:rFonts w:ascii="Times New Roman" w:hAnsi="Times New Roman" w:cs="Times New Roman"/>
          <w:sz w:val="24"/>
          <w:szCs w:val="24"/>
          <w:lang w:eastAsia="ru-RU"/>
        </w:rPr>
        <w:t>2.4. Срок подачи отчётной документации по показателям эффективности работы –  10 число текущего месяца.</w:t>
      </w:r>
    </w:p>
    <w:p w:rsidR="001D177F" w:rsidRPr="00792778" w:rsidRDefault="001D177F" w:rsidP="00726A1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778">
        <w:rPr>
          <w:rFonts w:ascii="Times New Roman" w:hAnsi="Times New Roman" w:cs="Times New Roman"/>
          <w:sz w:val="24"/>
          <w:szCs w:val="24"/>
          <w:lang w:eastAsia="ru-RU"/>
        </w:rPr>
        <w:t>2.5.   Решение комиссии оформляется протоколом, на основании которого издается приказ по учреждению о начислении выплат стимулирующего характера.</w:t>
      </w:r>
    </w:p>
    <w:p w:rsidR="001D177F" w:rsidRPr="00792778" w:rsidRDefault="001D177F" w:rsidP="00726A14">
      <w:pPr>
        <w:shd w:val="clear" w:color="auto" w:fill="FFFFFF"/>
        <w:spacing w:after="0" w:line="285" w:lineRule="atLeast"/>
        <w:ind w:left="709" w:hanging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778">
        <w:rPr>
          <w:rFonts w:ascii="Times New Roman" w:hAnsi="Times New Roman" w:cs="Times New Roman"/>
          <w:sz w:val="24"/>
          <w:szCs w:val="24"/>
          <w:lang w:eastAsia="ru-RU"/>
        </w:rPr>
        <w:t>2.5. Сроки действия настоящего Положения с 01.01.15 г до введения нового.</w:t>
      </w:r>
    </w:p>
    <w:p w:rsidR="001D177F" w:rsidRPr="00792778" w:rsidRDefault="001D177F" w:rsidP="00726A14">
      <w:pPr>
        <w:shd w:val="clear" w:color="auto" w:fill="FFFFFF"/>
        <w:spacing w:after="0" w:line="285" w:lineRule="atLeast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778">
        <w:rPr>
          <w:rFonts w:ascii="Times New Roman" w:hAnsi="Times New Roman" w:cs="Times New Roman"/>
          <w:sz w:val="24"/>
          <w:szCs w:val="24"/>
          <w:lang w:eastAsia="ru-RU"/>
        </w:rPr>
        <w:t>2.6. Учреждение оставляет за собой право вносить изменения и поправки в настоящее   Положение в любое время, в период действия настоящего Положения.</w:t>
      </w:r>
    </w:p>
    <w:p w:rsidR="001D177F" w:rsidRPr="00792778" w:rsidRDefault="001D177F" w:rsidP="00726A14">
      <w:pPr>
        <w:shd w:val="clear" w:color="auto" w:fill="FFFFFF"/>
        <w:spacing w:after="0" w:line="285" w:lineRule="atLeast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778">
        <w:rPr>
          <w:rFonts w:ascii="Times New Roman" w:hAnsi="Times New Roman" w:cs="Times New Roman"/>
          <w:sz w:val="24"/>
          <w:szCs w:val="24"/>
          <w:lang w:eastAsia="ru-RU"/>
        </w:rPr>
        <w:t>2.8. Размеры выплат из стимулирующей части фонда оплаты труда работникам ДОУ   устанавливаются по результатам оценки их деятельности, проводимой комиссией на основании критериев, установленных данным положением.</w:t>
      </w:r>
    </w:p>
    <w:p w:rsidR="001D177F" w:rsidRPr="00792778" w:rsidRDefault="001D177F" w:rsidP="00726A14">
      <w:pPr>
        <w:shd w:val="clear" w:color="auto" w:fill="FFFFFF"/>
        <w:spacing w:after="0" w:line="285" w:lineRule="atLeast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778">
        <w:rPr>
          <w:rFonts w:ascii="Times New Roman" w:hAnsi="Times New Roman" w:cs="Times New Roman"/>
          <w:sz w:val="24"/>
          <w:szCs w:val="24"/>
          <w:lang w:eastAsia="ru-RU"/>
        </w:rPr>
        <w:t>2.8 Размеры выплат стимулирующего характера заместителю по воспитательной работе и заместителю по АХЧ определяет заведующий МБДОУ «Детский сад №1». Издаёт приказ по учреждению.</w:t>
      </w:r>
    </w:p>
    <w:p w:rsidR="001D177F" w:rsidRPr="00792778" w:rsidRDefault="001D177F" w:rsidP="00726A14">
      <w:pPr>
        <w:shd w:val="clear" w:color="auto" w:fill="FFFFFF"/>
        <w:spacing w:after="0" w:line="285" w:lineRule="atLeast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D177F" w:rsidRPr="00792778" w:rsidRDefault="001D177F" w:rsidP="00726A14">
      <w:pPr>
        <w:shd w:val="clear" w:color="auto" w:fill="FFFFFF"/>
        <w:spacing w:after="0" w:line="285" w:lineRule="atLeast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92778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III</w:t>
      </w:r>
      <w:r w:rsidRPr="0079277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r w:rsidRPr="0079277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Показатели эффективности работы педагогических работников</w:t>
      </w:r>
    </w:p>
    <w:p w:rsidR="001D177F" w:rsidRPr="00A625E3" w:rsidRDefault="001D177F" w:rsidP="00AF26C2">
      <w:pPr>
        <w:jc w:val="center"/>
        <w:rPr>
          <w:rFonts w:ascii="Times New Roman" w:hAnsi="Times New Roman" w:cs="Times New Roman"/>
          <w:b/>
          <w:bCs/>
        </w:rPr>
      </w:pPr>
      <w:r w:rsidRPr="00A625E3">
        <w:rPr>
          <w:rFonts w:ascii="Times New Roman" w:hAnsi="Times New Roman" w:cs="Times New Roman"/>
          <w:b/>
          <w:bCs/>
        </w:rPr>
        <w:t>(Воспитатель, музыкальный руководитель, логопед)</w:t>
      </w:r>
    </w:p>
    <w:tbl>
      <w:tblPr>
        <w:tblW w:w="95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1740"/>
        <w:gridCol w:w="3300"/>
        <w:gridCol w:w="2500"/>
        <w:gridCol w:w="1460"/>
      </w:tblGrid>
      <w:tr w:rsidR="001D177F" w:rsidRPr="00792778">
        <w:trPr>
          <w:trHeight w:val="667"/>
        </w:trPr>
        <w:tc>
          <w:tcPr>
            <w:tcW w:w="540" w:type="dxa"/>
          </w:tcPr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п\</w:t>
            </w:r>
            <w:proofErr w:type="gramStart"/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740" w:type="dxa"/>
          </w:tcPr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Наименование стимулирующей выплаты</w:t>
            </w:r>
          </w:p>
        </w:tc>
        <w:tc>
          <w:tcPr>
            <w:tcW w:w="3300" w:type="dxa"/>
          </w:tcPr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Качественный показатель</w:t>
            </w:r>
          </w:p>
        </w:tc>
        <w:tc>
          <w:tcPr>
            <w:tcW w:w="2500" w:type="dxa"/>
          </w:tcPr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Оценочный показатель</w:t>
            </w:r>
          </w:p>
          <w:p w:rsidR="001D177F" w:rsidRPr="00792778" w:rsidRDefault="001D177F" w:rsidP="00B50A6C">
            <w:pPr>
              <w:tabs>
                <w:tab w:val="left" w:pos="1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Денежный эквивалент</w:t>
            </w:r>
          </w:p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1D177F" w:rsidRPr="00792778">
        <w:trPr>
          <w:trHeight w:val="2326"/>
        </w:trPr>
        <w:tc>
          <w:tcPr>
            <w:tcW w:w="540" w:type="dxa"/>
          </w:tcPr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40" w:type="dxa"/>
          </w:tcPr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Выплаты за интенсивность и  высокие результаты работы</w:t>
            </w: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1D177F" w:rsidRPr="00792778" w:rsidRDefault="001D177F" w:rsidP="006059E2">
            <w:pPr>
              <w:pStyle w:val="11"/>
              <w:numPr>
                <w:ilvl w:val="1"/>
                <w:numId w:val="7"/>
              </w:numPr>
              <w:tabs>
                <w:tab w:val="left" w:pos="164"/>
              </w:tabs>
              <w:spacing w:after="0" w:line="240" w:lineRule="auto"/>
              <w:ind w:left="2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Реализация муниципальной программы «Одарённые дети»: Участие воспитанников в муниципальных конкурсах, смотрах и других общественных мероприятиях</w:t>
            </w:r>
          </w:p>
          <w:p w:rsidR="001D177F" w:rsidRPr="00792778" w:rsidRDefault="001D177F" w:rsidP="006059E2">
            <w:pPr>
              <w:tabs>
                <w:tab w:val="left" w:pos="164"/>
              </w:tabs>
              <w:spacing w:after="0" w:line="240" w:lineRule="auto"/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1.2. Кадровые условия реализации образовательного процесса</w:t>
            </w:r>
          </w:p>
          <w:p w:rsidR="001D177F" w:rsidRPr="00792778" w:rsidRDefault="001D177F" w:rsidP="006059E2">
            <w:pPr>
              <w:tabs>
                <w:tab w:val="left" w:pos="164"/>
              </w:tabs>
              <w:spacing w:after="0" w:line="240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- участие в конкурсах педагогического мастерства</w:t>
            </w:r>
          </w:p>
          <w:p w:rsidR="001D177F" w:rsidRPr="00792778" w:rsidRDefault="001D177F" w:rsidP="006059E2">
            <w:pPr>
              <w:tabs>
                <w:tab w:val="left" w:pos="164"/>
              </w:tabs>
              <w:spacing w:after="0" w:line="240" w:lineRule="auto"/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2778">
              <w:rPr>
                <w:rFonts w:ascii="Times New Roman" w:hAnsi="Times New Roman" w:cs="Times New Roman"/>
                <w:sz w:val="24"/>
                <w:szCs w:val="24"/>
              </w:rPr>
              <w:t xml:space="preserve">- количество публикаций в официальных изданиях по профилю педагогической деятельности (в </w:t>
            </w:r>
            <w:proofErr w:type="spellStart"/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. в электронных)</w:t>
            </w:r>
            <w:proofErr w:type="gramEnd"/>
          </w:p>
          <w:p w:rsidR="001D177F" w:rsidRPr="00792778" w:rsidRDefault="001D177F" w:rsidP="006059E2">
            <w:pPr>
              <w:pStyle w:val="11"/>
              <w:numPr>
                <w:ilvl w:val="1"/>
                <w:numId w:val="12"/>
              </w:numPr>
              <w:tabs>
                <w:tab w:val="left" w:pos="164"/>
              </w:tabs>
              <w:spacing w:after="0" w:line="240" w:lineRule="auto"/>
              <w:ind w:left="2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Реализация педагогических проектов (социальные проекты):</w:t>
            </w:r>
          </w:p>
          <w:p w:rsidR="001D177F" w:rsidRPr="00792778" w:rsidRDefault="001D177F" w:rsidP="006059E2">
            <w:pPr>
              <w:pStyle w:val="11"/>
              <w:tabs>
                <w:tab w:val="left" w:pos="164"/>
              </w:tabs>
              <w:spacing w:after="0" w:line="240" w:lineRule="auto"/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- наличие разработанного и реализуемого проекта (при условии выполнения его показателей)</w:t>
            </w:r>
          </w:p>
          <w:p w:rsidR="001D177F" w:rsidRPr="00792778" w:rsidRDefault="001D177F" w:rsidP="006059E2">
            <w:pPr>
              <w:pStyle w:val="11"/>
              <w:tabs>
                <w:tab w:val="left" w:pos="164"/>
              </w:tabs>
              <w:spacing w:after="0" w:line="240" w:lineRule="auto"/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1.4. Участие в семинарах, МО городского и краевого уровней</w:t>
            </w:r>
          </w:p>
          <w:p w:rsidR="001D177F" w:rsidRPr="00792778" w:rsidRDefault="001D177F" w:rsidP="006059E2">
            <w:pPr>
              <w:pStyle w:val="11"/>
              <w:tabs>
                <w:tab w:val="left" w:pos="164"/>
              </w:tabs>
              <w:spacing w:after="0" w:line="240" w:lineRule="auto"/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1.5. Участие в массовых мероприятиях, проводимых в городском округе (кол-во)</w:t>
            </w:r>
          </w:p>
          <w:p w:rsidR="001D177F" w:rsidRPr="00792778" w:rsidRDefault="001D177F" w:rsidP="006059E2">
            <w:pPr>
              <w:pStyle w:val="11"/>
              <w:tabs>
                <w:tab w:val="left" w:pos="164"/>
              </w:tabs>
              <w:spacing w:after="0" w:line="240" w:lineRule="auto"/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 Создание в группе предметно-</w:t>
            </w: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развивающей среды для разных видов деятельности детей. Участие в смотре-конкурсе ДОУ</w:t>
            </w:r>
          </w:p>
        </w:tc>
        <w:tc>
          <w:tcPr>
            <w:tcW w:w="2500" w:type="dxa"/>
          </w:tcPr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 xml:space="preserve">Наличие сертификата, грамоты, диплома, </w:t>
            </w: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 xml:space="preserve">  сертификат            </w:t>
            </w: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название проекта</w:t>
            </w: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460" w:type="dxa"/>
          </w:tcPr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30%</w:t>
            </w: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30%</w:t>
            </w: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30%</w:t>
            </w: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30%</w:t>
            </w: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30%</w:t>
            </w: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30%</w:t>
            </w: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177F" w:rsidRPr="00792778">
        <w:trPr>
          <w:trHeight w:val="1247"/>
        </w:trPr>
        <w:tc>
          <w:tcPr>
            <w:tcW w:w="540" w:type="dxa"/>
          </w:tcPr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40" w:type="dxa"/>
          </w:tcPr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Выплаты за качество выполняемых работ</w:t>
            </w:r>
          </w:p>
        </w:tc>
        <w:tc>
          <w:tcPr>
            <w:tcW w:w="3300" w:type="dxa"/>
          </w:tcPr>
          <w:p w:rsidR="001D177F" w:rsidRPr="00792778" w:rsidRDefault="001D177F" w:rsidP="006059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 xml:space="preserve">2.1 Выполнение муниципального задания плана по </w:t>
            </w:r>
            <w:proofErr w:type="spellStart"/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детодням</w:t>
            </w:r>
            <w:proofErr w:type="spellEnd"/>
          </w:p>
          <w:p w:rsidR="001D177F" w:rsidRPr="00792778" w:rsidRDefault="001D177F" w:rsidP="006059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 xml:space="preserve">-посещаемость группы </w:t>
            </w:r>
          </w:p>
          <w:p w:rsidR="001D177F" w:rsidRPr="00792778" w:rsidRDefault="001D177F" w:rsidP="006059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- реализация программ дополнительного образования (кружковая работа)</w:t>
            </w:r>
          </w:p>
          <w:p w:rsidR="001D177F" w:rsidRPr="00792778" w:rsidRDefault="001D177F" w:rsidP="006059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2.2. Соответствие деятельности педагога требованиям законодательства:</w:t>
            </w:r>
          </w:p>
          <w:p w:rsidR="001D177F" w:rsidRPr="00792778" w:rsidRDefault="001D177F" w:rsidP="006059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- отсутствие случаев травматизма</w:t>
            </w:r>
          </w:p>
          <w:p w:rsidR="001D177F" w:rsidRPr="00792778" w:rsidRDefault="001D177F" w:rsidP="006059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- своевременное представление табеля посещаемости</w:t>
            </w:r>
          </w:p>
          <w:p w:rsidR="001D177F" w:rsidRPr="00792778" w:rsidRDefault="001D177F" w:rsidP="006059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отсутствие объективных жалоб родителей</w:t>
            </w:r>
          </w:p>
          <w:p w:rsidR="001D177F" w:rsidRPr="00792778" w:rsidRDefault="001D177F" w:rsidP="006059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2.3. Результаты работы родительского комитета</w:t>
            </w:r>
          </w:p>
          <w:p w:rsidR="001D177F" w:rsidRPr="00792778" w:rsidRDefault="001D177F" w:rsidP="006059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2.4. Благоустройство территории и участка группы, вовлечение родителей</w:t>
            </w:r>
          </w:p>
          <w:p w:rsidR="001D177F" w:rsidRPr="00792778" w:rsidRDefault="001D177F" w:rsidP="006059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 xml:space="preserve">2.5. Использование </w:t>
            </w:r>
            <w:proofErr w:type="gramStart"/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ИКТ-технологий</w:t>
            </w:r>
            <w:proofErr w:type="gramEnd"/>
            <w:r w:rsidRPr="00792778">
              <w:rPr>
                <w:rFonts w:ascii="Times New Roman" w:hAnsi="Times New Roman" w:cs="Times New Roman"/>
                <w:sz w:val="24"/>
                <w:szCs w:val="24"/>
              </w:rPr>
              <w:t xml:space="preserve"> в образовательном процессе. Публикации в сети Интернет. Наличие личного сайта</w:t>
            </w:r>
          </w:p>
          <w:p w:rsidR="001D177F" w:rsidRDefault="001D177F" w:rsidP="006059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 xml:space="preserve">2.6.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отраслевых программ, проектов:</w:t>
            </w:r>
          </w:p>
          <w:p w:rsidR="001D177F" w:rsidRDefault="001D177F" w:rsidP="006059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группа является инновационной или экспериментальной площадкой.</w:t>
            </w:r>
          </w:p>
          <w:p w:rsidR="001D177F" w:rsidRDefault="001D177F" w:rsidP="006059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 Реализация программ по сохранению и укреплению здоровья детей:</w:t>
            </w:r>
          </w:p>
          <w:p w:rsidR="001D177F" w:rsidRDefault="001D177F" w:rsidP="006059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реализация программ по реализации ЗОЖ;</w:t>
            </w:r>
          </w:p>
          <w:p w:rsidR="001D177F" w:rsidRDefault="001D177F" w:rsidP="006059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наличие программы;</w:t>
            </w:r>
          </w:p>
          <w:p w:rsidR="001D177F" w:rsidRDefault="001D177F" w:rsidP="006059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результаты мониторинга;</w:t>
            </w:r>
          </w:p>
          <w:p w:rsidR="001D177F" w:rsidRPr="00792778" w:rsidRDefault="001D177F" w:rsidP="006059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заболеваемость (количество дней, пропущенных по болезни на 1  ребенка в месяц)</w:t>
            </w:r>
          </w:p>
        </w:tc>
        <w:tc>
          <w:tcPr>
            <w:tcW w:w="2500" w:type="dxa"/>
          </w:tcPr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Табель учёта посещаемости</w:t>
            </w:r>
          </w:p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Рабочая программа кружка</w:t>
            </w:r>
          </w:p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 xml:space="preserve">Подаёт </w:t>
            </w:r>
            <w:proofErr w:type="spellStart"/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proofErr w:type="spellEnd"/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. по в/р</w:t>
            </w:r>
          </w:p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Протоколы родительских собраний</w:t>
            </w:r>
          </w:p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  <w:tc>
          <w:tcPr>
            <w:tcW w:w="1460" w:type="dxa"/>
          </w:tcPr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50%</w:t>
            </w: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30%</w:t>
            </w: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30%</w:t>
            </w: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30%</w:t>
            </w: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30%</w:t>
            </w: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30%</w:t>
            </w: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30%</w:t>
            </w: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7F" w:rsidRPr="00792778" w:rsidRDefault="001D177F" w:rsidP="00B50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</w:tc>
      </w:tr>
      <w:tr w:rsidR="001D177F" w:rsidRPr="00792778">
        <w:trPr>
          <w:trHeight w:val="1517"/>
        </w:trPr>
        <w:tc>
          <w:tcPr>
            <w:tcW w:w="540" w:type="dxa"/>
          </w:tcPr>
          <w:p w:rsidR="001D177F" w:rsidRPr="00792778" w:rsidRDefault="001D177F" w:rsidP="00B50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40" w:type="dxa"/>
          </w:tcPr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Премии по итогам работы</w:t>
            </w:r>
          </w:p>
        </w:tc>
        <w:tc>
          <w:tcPr>
            <w:tcW w:w="3300" w:type="dxa"/>
          </w:tcPr>
          <w:p w:rsidR="001D177F" w:rsidRPr="00792778" w:rsidRDefault="001D177F" w:rsidP="002564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3.1 Стабильный результат качества предоставляемых услуг в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юбилейные даты; праздники.</w:t>
            </w:r>
          </w:p>
        </w:tc>
        <w:tc>
          <w:tcPr>
            <w:tcW w:w="2500" w:type="dxa"/>
          </w:tcPr>
          <w:p w:rsidR="001D177F" w:rsidRPr="00792778" w:rsidRDefault="001D177F" w:rsidP="002564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>При наличии средств от экономии стимулирующих выплат.</w:t>
            </w:r>
          </w:p>
          <w:p w:rsidR="001D177F" w:rsidRPr="00792778" w:rsidRDefault="001D177F" w:rsidP="002564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 xml:space="preserve"> Приказ заведующе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7927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60" w:type="dxa"/>
          </w:tcPr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ограничено</w:t>
            </w:r>
          </w:p>
        </w:tc>
      </w:tr>
    </w:tbl>
    <w:p w:rsidR="001D177F" w:rsidRDefault="001D177F" w:rsidP="001861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D177F" w:rsidRDefault="001D177F" w:rsidP="001861E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Pr="0079277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Показатели эффективности работы </w:t>
      </w:r>
      <w:r>
        <w:rPr>
          <w:rFonts w:ascii="Times New Roman" w:hAnsi="Times New Roman" w:cs="Times New Roman"/>
          <w:b/>
          <w:bCs/>
        </w:rPr>
        <w:t>м</w:t>
      </w:r>
      <w:r w:rsidRPr="00792778">
        <w:rPr>
          <w:rFonts w:ascii="Times New Roman" w:hAnsi="Times New Roman" w:cs="Times New Roman"/>
          <w:b/>
          <w:bCs/>
        </w:rPr>
        <w:t>ладш</w:t>
      </w:r>
      <w:r>
        <w:rPr>
          <w:rFonts w:ascii="Times New Roman" w:hAnsi="Times New Roman" w:cs="Times New Roman"/>
          <w:b/>
          <w:bCs/>
        </w:rPr>
        <w:t>его</w:t>
      </w:r>
      <w:r w:rsidRPr="00792778">
        <w:rPr>
          <w:rFonts w:ascii="Times New Roman" w:hAnsi="Times New Roman" w:cs="Times New Roman"/>
          <w:b/>
          <w:bCs/>
        </w:rPr>
        <w:t xml:space="preserve">  воспитател</w:t>
      </w:r>
      <w:r>
        <w:rPr>
          <w:rFonts w:ascii="Times New Roman" w:hAnsi="Times New Roman" w:cs="Times New Roman"/>
          <w:b/>
          <w:bCs/>
        </w:rPr>
        <w:t>я</w:t>
      </w:r>
      <w:r w:rsidRPr="00792778">
        <w:rPr>
          <w:rFonts w:ascii="Times New Roman" w:hAnsi="Times New Roman" w:cs="Times New Roman"/>
          <w:b/>
          <w:bCs/>
        </w:rPr>
        <w:t xml:space="preserve"> </w:t>
      </w:r>
    </w:p>
    <w:p w:rsidR="001D177F" w:rsidRPr="00792778" w:rsidRDefault="001D177F" w:rsidP="001861E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W w:w="96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1"/>
        <w:gridCol w:w="2081"/>
        <w:gridCol w:w="3196"/>
        <w:gridCol w:w="2340"/>
        <w:gridCol w:w="1620"/>
      </w:tblGrid>
      <w:tr w:rsidR="001D177F" w:rsidRPr="00792778">
        <w:trPr>
          <w:trHeight w:val="795"/>
        </w:trPr>
        <w:tc>
          <w:tcPr>
            <w:tcW w:w="411" w:type="dxa"/>
          </w:tcPr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п\</w:t>
            </w:r>
            <w:proofErr w:type="gramStart"/>
            <w:r w:rsidRPr="00792778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081" w:type="dxa"/>
          </w:tcPr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Наименование стимулирующей выплаты</w:t>
            </w:r>
          </w:p>
        </w:tc>
        <w:tc>
          <w:tcPr>
            <w:tcW w:w="3196" w:type="dxa"/>
          </w:tcPr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Качественный показатель</w:t>
            </w:r>
          </w:p>
        </w:tc>
        <w:tc>
          <w:tcPr>
            <w:tcW w:w="2340" w:type="dxa"/>
          </w:tcPr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Оценочный показатель</w:t>
            </w:r>
          </w:p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Денежный эквивалент</w:t>
            </w:r>
          </w:p>
        </w:tc>
      </w:tr>
      <w:tr w:rsidR="001D177F" w:rsidRPr="00792778">
        <w:trPr>
          <w:trHeight w:val="3919"/>
        </w:trPr>
        <w:tc>
          <w:tcPr>
            <w:tcW w:w="411" w:type="dxa"/>
          </w:tcPr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081" w:type="dxa"/>
          </w:tcPr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Выплаты за интенсивность и  высокие результаты работы</w:t>
            </w: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6" w:type="dxa"/>
          </w:tcPr>
          <w:p w:rsidR="001D177F" w:rsidRPr="00792778" w:rsidRDefault="001D177F" w:rsidP="006059E2">
            <w:pPr>
              <w:pStyle w:val="11"/>
              <w:numPr>
                <w:ilvl w:val="1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Активное участие на утренниках, развлечениях, конкурсах, соревнованиях  и т.п. Организация режимных моментов, участие в образовательном процессе (помощь воспитателю).</w:t>
            </w:r>
          </w:p>
          <w:p w:rsidR="001D177F" w:rsidRPr="006059E2" w:rsidRDefault="001D177F" w:rsidP="006059E2">
            <w:pPr>
              <w:pStyle w:val="11"/>
              <w:numPr>
                <w:ilvl w:val="1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059E2">
              <w:rPr>
                <w:rFonts w:ascii="Times New Roman" w:hAnsi="Times New Roman" w:cs="Times New Roman"/>
              </w:rPr>
              <w:t>Создание безопасного образовательного пространства,  сохранения и укр</w:t>
            </w:r>
            <w:r>
              <w:rPr>
                <w:rFonts w:ascii="Times New Roman" w:hAnsi="Times New Roman" w:cs="Times New Roman"/>
              </w:rPr>
              <w:t>епления здоровья воспитанников</w:t>
            </w:r>
          </w:p>
          <w:p w:rsidR="001D177F" w:rsidRPr="00792778" w:rsidRDefault="001D177F" w:rsidP="006059E2">
            <w:pPr>
              <w:pStyle w:val="11"/>
              <w:numPr>
                <w:ilvl w:val="1"/>
                <w:numId w:val="8"/>
              </w:numPr>
              <w:tabs>
                <w:tab w:val="left" w:pos="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059E2">
              <w:rPr>
                <w:rFonts w:ascii="Times New Roman" w:hAnsi="Times New Roman" w:cs="Times New Roman"/>
              </w:rPr>
              <w:t>Разумная инициатива, творчество и применение в работе современных форм и методов организации труда</w:t>
            </w:r>
            <w:r w:rsidRPr="0079277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40" w:type="dxa"/>
          </w:tcPr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(служебная записка зам по АХЧ, медработника, воспитателя)</w:t>
            </w: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Pr="00792778" w:rsidRDefault="001D177F" w:rsidP="00605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Отзывы, обоснованная служебная записка воспитателя, музык</w:t>
            </w:r>
            <w:proofErr w:type="gramStart"/>
            <w:r w:rsidRPr="00792778">
              <w:rPr>
                <w:rFonts w:ascii="Times New Roman" w:hAnsi="Times New Roman" w:cs="Times New Roman"/>
              </w:rPr>
              <w:t>.</w:t>
            </w:r>
            <w:proofErr w:type="gramEnd"/>
            <w:r w:rsidRPr="0079277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р</w:t>
            </w:r>
            <w:proofErr w:type="gramEnd"/>
            <w:r>
              <w:rPr>
                <w:rFonts w:ascii="Times New Roman" w:hAnsi="Times New Roman" w:cs="Times New Roman"/>
              </w:rPr>
              <w:t>уководителя</w:t>
            </w:r>
          </w:p>
        </w:tc>
        <w:tc>
          <w:tcPr>
            <w:tcW w:w="1620" w:type="dxa"/>
          </w:tcPr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30%</w:t>
            </w: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30%</w:t>
            </w: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30%</w:t>
            </w: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177F" w:rsidRPr="00792778">
        <w:trPr>
          <w:trHeight w:val="1335"/>
        </w:trPr>
        <w:tc>
          <w:tcPr>
            <w:tcW w:w="411" w:type="dxa"/>
          </w:tcPr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081" w:type="dxa"/>
          </w:tcPr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Выплаты за качество выполняемых работ</w:t>
            </w:r>
          </w:p>
        </w:tc>
        <w:tc>
          <w:tcPr>
            <w:tcW w:w="3196" w:type="dxa"/>
          </w:tcPr>
          <w:p w:rsidR="001D177F" w:rsidRPr="00792778" w:rsidRDefault="001D177F" w:rsidP="002564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</w:t>
            </w:r>
            <w:r w:rsidRPr="00792778">
              <w:rPr>
                <w:rFonts w:ascii="Times New Roman" w:hAnsi="Times New Roman" w:cs="Times New Roman"/>
              </w:rPr>
              <w:t xml:space="preserve">Выполнение плана по </w:t>
            </w:r>
            <w:proofErr w:type="spellStart"/>
            <w:r w:rsidRPr="00792778">
              <w:rPr>
                <w:rFonts w:ascii="Times New Roman" w:hAnsi="Times New Roman" w:cs="Times New Roman"/>
              </w:rPr>
              <w:t>детодням</w:t>
            </w:r>
            <w:proofErr w:type="spellEnd"/>
            <w:r>
              <w:rPr>
                <w:rFonts w:ascii="Times New Roman" w:hAnsi="Times New Roman" w:cs="Times New Roman"/>
              </w:rPr>
              <w:t>, п</w:t>
            </w:r>
            <w:r w:rsidRPr="00792778">
              <w:rPr>
                <w:rFonts w:ascii="Times New Roman" w:hAnsi="Times New Roman" w:cs="Times New Roman"/>
              </w:rPr>
              <w:t>ри норме в день:</w:t>
            </w:r>
          </w:p>
          <w:p w:rsidR="001D177F" w:rsidRPr="00792778" w:rsidRDefault="001D177F" w:rsidP="002564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Ясли – 15 человек</w:t>
            </w:r>
          </w:p>
          <w:p w:rsidR="001D177F" w:rsidRDefault="001D177F" w:rsidP="002564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Сад – 20 человек</w:t>
            </w:r>
            <w:r>
              <w:rPr>
                <w:rFonts w:ascii="Times New Roman" w:hAnsi="Times New Roman" w:cs="Times New Roman"/>
              </w:rPr>
              <w:t xml:space="preserve"> и</w:t>
            </w:r>
            <w:r w:rsidRPr="00792778">
              <w:rPr>
                <w:rFonts w:ascii="Times New Roman" w:hAnsi="Times New Roman" w:cs="Times New Roman"/>
              </w:rPr>
              <w:t xml:space="preserve"> более</w:t>
            </w:r>
          </w:p>
          <w:p w:rsidR="001D177F" w:rsidRDefault="001D177F" w:rsidP="002564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  <w:r w:rsidRPr="005B5147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К</w:t>
            </w:r>
            <w:r w:rsidRPr="005B5147">
              <w:rPr>
                <w:rFonts w:ascii="Times New Roman" w:hAnsi="Times New Roman" w:cs="Times New Roman"/>
              </w:rPr>
              <w:t xml:space="preserve">ачественное </w:t>
            </w:r>
            <w:r>
              <w:rPr>
                <w:rFonts w:ascii="Times New Roman" w:hAnsi="Times New Roman" w:cs="Times New Roman"/>
              </w:rPr>
              <w:t xml:space="preserve">и </w:t>
            </w:r>
            <w:r w:rsidRPr="005B5147">
              <w:rPr>
                <w:rFonts w:ascii="Times New Roman" w:hAnsi="Times New Roman" w:cs="Times New Roman"/>
              </w:rPr>
              <w:t>добросовестное исполнение должностных обязанностей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1D177F" w:rsidRDefault="001D177F" w:rsidP="002564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5B5147">
              <w:rPr>
                <w:rFonts w:ascii="Times New Roman" w:hAnsi="Times New Roman" w:cs="Times New Roman"/>
              </w:rPr>
              <w:t>спешное и своевременное в</w:t>
            </w:r>
            <w:r>
              <w:rPr>
                <w:rFonts w:ascii="Times New Roman" w:hAnsi="Times New Roman" w:cs="Times New Roman"/>
              </w:rPr>
              <w:t>ыполнение плановых мероприятий</w:t>
            </w:r>
          </w:p>
          <w:p w:rsidR="001D177F" w:rsidRDefault="001D177F" w:rsidP="002564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5B5147">
              <w:rPr>
                <w:rFonts w:ascii="Times New Roman" w:hAnsi="Times New Roman" w:cs="Times New Roman"/>
              </w:rPr>
              <w:t xml:space="preserve">еукоснительное соблюдение норм трудовой дисциплины и профессиональной этики </w:t>
            </w:r>
          </w:p>
          <w:p w:rsidR="001D177F" w:rsidRPr="002B078E" w:rsidRDefault="001D177F" w:rsidP="0025647A">
            <w:pPr>
              <w:spacing w:after="0" w:line="240" w:lineRule="auto"/>
              <w:ind w:left="45"/>
              <w:rPr>
                <w:rFonts w:ascii="Times New Roman" w:hAnsi="Times New Roman" w:cs="Times New Roman"/>
              </w:rPr>
            </w:pPr>
            <w:r w:rsidRPr="002B078E">
              <w:rPr>
                <w:rFonts w:ascii="Times New Roman" w:hAnsi="Times New Roman" w:cs="Times New Roman"/>
              </w:rPr>
              <w:t>2.</w:t>
            </w:r>
            <w:r>
              <w:rPr>
                <w:rFonts w:ascii="Times New Roman" w:hAnsi="Times New Roman" w:cs="Times New Roman"/>
              </w:rPr>
              <w:t>3</w:t>
            </w:r>
            <w:r w:rsidRPr="002B078E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С</w:t>
            </w:r>
            <w:r w:rsidRPr="002B078E">
              <w:rPr>
                <w:rFonts w:ascii="Times New Roman" w:hAnsi="Times New Roman" w:cs="Times New Roman"/>
              </w:rPr>
              <w:t>облюдение требований охраны труда и техники безо</w:t>
            </w:r>
            <w:r>
              <w:rPr>
                <w:rFonts w:ascii="Times New Roman" w:hAnsi="Times New Roman" w:cs="Times New Roman"/>
              </w:rPr>
              <w:t>пасности, пожарной безопасности. О</w:t>
            </w:r>
            <w:r w:rsidRPr="002B078E">
              <w:rPr>
                <w:rFonts w:ascii="Times New Roman" w:hAnsi="Times New Roman" w:cs="Times New Roman"/>
              </w:rPr>
              <w:t>беспечение сохранности оборудования</w:t>
            </w:r>
          </w:p>
          <w:p w:rsidR="001D177F" w:rsidRPr="00792778" w:rsidRDefault="001D177F" w:rsidP="002564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2.4. Ч</w:t>
            </w:r>
            <w:r w:rsidRPr="005B5147">
              <w:rPr>
                <w:rFonts w:ascii="Times New Roman" w:hAnsi="Times New Roman" w:cs="Times New Roman"/>
              </w:rPr>
              <w:t xml:space="preserve">еткое и своевременное исполнение приказов и распоряжений </w:t>
            </w:r>
            <w:proofErr w:type="spellStart"/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ав</w:t>
            </w:r>
            <w:proofErr w:type="spellEnd"/>
            <w:r>
              <w:rPr>
                <w:rFonts w:ascii="Times New Roman" w:hAnsi="Times New Roman" w:cs="Times New Roman"/>
              </w:rPr>
              <w:t>. по АХЧ, заведующего</w:t>
            </w:r>
            <w:r w:rsidRPr="005B5147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Дополнительная работа.</w:t>
            </w:r>
          </w:p>
        </w:tc>
        <w:tc>
          <w:tcPr>
            <w:tcW w:w="2340" w:type="dxa"/>
          </w:tcPr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Pr="00792778" w:rsidRDefault="001D177F" w:rsidP="002B07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Табель учёта посещаемости</w:t>
            </w: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Pr="00792778" w:rsidRDefault="001D177F" w:rsidP="001C0E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Отзывы, обоснованная служебная записка воспитателя,</w:t>
            </w:r>
            <w:r>
              <w:rPr>
                <w:rFonts w:ascii="Times New Roman" w:hAnsi="Times New Roman" w:cs="Times New Roman"/>
              </w:rPr>
              <w:t xml:space="preserve"> зам. зав по АХЧ, родителей</w:t>
            </w:r>
          </w:p>
        </w:tc>
        <w:tc>
          <w:tcPr>
            <w:tcW w:w="1620" w:type="dxa"/>
          </w:tcPr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30%</w:t>
            </w: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30%</w:t>
            </w: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30%</w:t>
            </w: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30%</w:t>
            </w: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177F" w:rsidRPr="00792778">
        <w:trPr>
          <w:trHeight w:val="1398"/>
        </w:trPr>
        <w:tc>
          <w:tcPr>
            <w:tcW w:w="411" w:type="dxa"/>
          </w:tcPr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081" w:type="dxa"/>
          </w:tcPr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Премии по итогам работы</w:t>
            </w:r>
          </w:p>
        </w:tc>
        <w:tc>
          <w:tcPr>
            <w:tcW w:w="3196" w:type="dxa"/>
          </w:tcPr>
          <w:p w:rsidR="001D177F" w:rsidRPr="00792778" w:rsidRDefault="001D177F" w:rsidP="001C0E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3.1 Стабильный результат качества предоставляемых услуг в ДОУ</w:t>
            </w:r>
            <w:r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юбилейные даты; праздники</w:t>
            </w:r>
            <w:r w:rsidRPr="00792778">
              <w:rPr>
                <w:rFonts w:ascii="Times New Roman" w:hAnsi="Times New Roman" w:cs="Times New Roman"/>
              </w:rPr>
              <w:t>.</w:t>
            </w: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</w:tcPr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При наличии средств от экономии стимулирующих выплат.</w:t>
            </w:r>
          </w:p>
          <w:p w:rsidR="001D177F" w:rsidRPr="00792778" w:rsidRDefault="001D177F" w:rsidP="00B50A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Приказ заведующей.</w:t>
            </w:r>
          </w:p>
        </w:tc>
        <w:tc>
          <w:tcPr>
            <w:tcW w:w="1620" w:type="dxa"/>
          </w:tcPr>
          <w:p w:rsidR="001D177F" w:rsidRPr="00A625E3" w:rsidRDefault="001D177F" w:rsidP="00B50A6C">
            <w:pPr>
              <w:spacing w:after="0"/>
              <w:rPr>
                <w:rFonts w:ascii="Times New Roman" w:hAnsi="Times New Roman" w:cs="Times New Roman"/>
              </w:rPr>
            </w:pPr>
            <w:r w:rsidRPr="00A625E3">
              <w:rPr>
                <w:rFonts w:ascii="Times New Roman" w:hAnsi="Times New Roman" w:cs="Times New Roman"/>
              </w:rPr>
              <w:t>Не ограничено</w:t>
            </w:r>
          </w:p>
        </w:tc>
      </w:tr>
    </w:tbl>
    <w:p w:rsidR="001D177F" w:rsidRDefault="001D177F" w:rsidP="00AF26C2">
      <w:pPr>
        <w:tabs>
          <w:tab w:val="left" w:pos="153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D177F" w:rsidRPr="00792778" w:rsidRDefault="001D177F" w:rsidP="00AF26C2">
      <w:pPr>
        <w:tabs>
          <w:tab w:val="left" w:pos="1530"/>
        </w:tabs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r w:rsidRPr="0079277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Показатели эффективности работы </w:t>
      </w:r>
      <w:proofErr w:type="spellStart"/>
      <w:r w:rsidRPr="00792778">
        <w:rPr>
          <w:rFonts w:ascii="Times New Roman" w:hAnsi="Times New Roman" w:cs="Times New Roman"/>
          <w:b/>
          <w:bCs/>
        </w:rPr>
        <w:t>документоведа</w:t>
      </w:r>
      <w:proofErr w:type="spellEnd"/>
    </w:p>
    <w:tbl>
      <w:tblPr>
        <w:tblW w:w="96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06"/>
        <w:gridCol w:w="2057"/>
        <w:gridCol w:w="3174"/>
        <w:gridCol w:w="2391"/>
        <w:gridCol w:w="1620"/>
      </w:tblGrid>
      <w:tr w:rsidR="001D177F" w:rsidRPr="00792778">
        <w:trPr>
          <w:trHeight w:val="799"/>
        </w:trPr>
        <w:tc>
          <w:tcPr>
            <w:tcW w:w="406" w:type="dxa"/>
          </w:tcPr>
          <w:p w:rsidR="001D177F" w:rsidRPr="00792778" w:rsidRDefault="001D177F" w:rsidP="00B50A6C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п\</w:t>
            </w:r>
            <w:proofErr w:type="gramStart"/>
            <w:r w:rsidRPr="00792778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057" w:type="dxa"/>
          </w:tcPr>
          <w:p w:rsidR="001D177F" w:rsidRPr="00792778" w:rsidRDefault="001D177F" w:rsidP="00B50A6C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Наименование стимулирующей выплаты</w:t>
            </w:r>
          </w:p>
        </w:tc>
        <w:tc>
          <w:tcPr>
            <w:tcW w:w="3174" w:type="dxa"/>
          </w:tcPr>
          <w:p w:rsidR="001D177F" w:rsidRPr="00792778" w:rsidRDefault="001D177F" w:rsidP="00B50A6C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Качественный показатель</w:t>
            </w:r>
          </w:p>
        </w:tc>
        <w:tc>
          <w:tcPr>
            <w:tcW w:w="2391" w:type="dxa"/>
          </w:tcPr>
          <w:p w:rsidR="001D177F" w:rsidRPr="00792778" w:rsidRDefault="001D177F" w:rsidP="00B50A6C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Оценочный показатель</w:t>
            </w:r>
          </w:p>
          <w:p w:rsidR="001D177F" w:rsidRPr="00792778" w:rsidRDefault="001D177F" w:rsidP="00B50A6C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1D177F" w:rsidRPr="00792778" w:rsidRDefault="001D177F" w:rsidP="00B50A6C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Денежный эквивалент</w:t>
            </w:r>
          </w:p>
        </w:tc>
      </w:tr>
      <w:tr w:rsidR="001D177F" w:rsidRPr="00792778">
        <w:trPr>
          <w:trHeight w:val="557"/>
        </w:trPr>
        <w:tc>
          <w:tcPr>
            <w:tcW w:w="406" w:type="dxa"/>
          </w:tcPr>
          <w:p w:rsidR="001D177F" w:rsidRPr="00792778" w:rsidRDefault="001D177F" w:rsidP="00B50A6C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057" w:type="dxa"/>
          </w:tcPr>
          <w:p w:rsidR="001D177F" w:rsidRPr="00792778" w:rsidRDefault="001D177F" w:rsidP="00B50A6C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Выплаты за интенсивность и  высокие результаты работы</w:t>
            </w:r>
          </w:p>
          <w:p w:rsidR="001D177F" w:rsidRPr="00792778" w:rsidRDefault="001D177F" w:rsidP="00B50A6C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4" w:type="dxa"/>
          </w:tcPr>
          <w:p w:rsidR="001D177F" w:rsidRDefault="001D177F" w:rsidP="002A15C8">
            <w:pPr>
              <w:pStyle w:val="11"/>
              <w:numPr>
                <w:ilvl w:val="1"/>
                <w:numId w:val="10"/>
              </w:numPr>
              <w:tabs>
                <w:tab w:val="left" w:pos="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Увеличение объёма работ, не входящих в должностные обязанности</w:t>
            </w:r>
          </w:p>
          <w:p w:rsidR="001D177F" w:rsidRDefault="001D177F" w:rsidP="002A15C8">
            <w:pPr>
              <w:pStyle w:val="11"/>
              <w:numPr>
                <w:ilvl w:val="1"/>
                <w:numId w:val="10"/>
              </w:numPr>
              <w:tabs>
                <w:tab w:val="left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1861EB">
              <w:rPr>
                <w:rFonts w:ascii="Times New Roman" w:hAnsi="Times New Roman" w:cs="Times New Roman"/>
              </w:rPr>
              <w:t xml:space="preserve">ачественный уровень исполнения входящих и подготовки исходящих служебных документов, справочных, </w:t>
            </w:r>
            <w:proofErr w:type="spellStart"/>
            <w:r w:rsidRPr="001861EB">
              <w:rPr>
                <w:rFonts w:ascii="Times New Roman" w:hAnsi="Times New Roman" w:cs="Times New Roman"/>
              </w:rPr>
              <w:t>нформационных</w:t>
            </w:r>
            <w:proofErr w:type="spellEnd"/>
            <w:r w:rsidRPr="001861EB">
              <w:rPr>
                <w:rFonts w:ascii="Times New Roman" w:hAnsi="Times New Roman" w:cs="Times New Roman"/>
              </w:rPr>
              <w:t>, аналитических, отчетных и методических материалов, актов проверок</w:t>
            </w:r>
          </w:p>
          <w:p w:rsidR="001D177F" w:rsidRDefault="001D177F" w:rsidP="002A15C8">
            <w:pPr>
              <w:pStyle w:val="11"/>
              <w:numPr>
                <w:ilvl w:val="1"/>
                <w:numId w:val="10"/>
              </w:numPr>
              <w:tabs>
                <w:tab w:val="left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1861EB">
              <w:rPr>
                <w:rFonts w:ascii="Times New Roman" w:hAnsi="Times New Roman" w:cs="Times New Roman"/>
              </w:rPr>
              <w:t>азумная инициатива, творчество и применение в работе современных форм и методов организации труда</w:t>
            </w:r>
          </w:p>
          <w:p w:rsidR="001D177F" w:rsidRPr="001861EB" w:rsidRDefault="001D177F" w:rsidP="00463D4E">
            <w:pPr>
              <w:pStyle w:val="11"/>
              <w:numPr>
                <w:ilvl w:val="1"/>
                <w:numId w:val="10"/>
              </w:numPr>
              <w:tabs>
                <w:tab w:val="left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1861EB">
              <w:rPr>
                <w:rFonts w:ascii="Times New Roman" w:hAnsi="Times New Roman" w:cs="Times New Roman"/>
              </w:rPr>
              <w:t>ущественный вклад в подготовку и выполнение действующих программ</w:t>
            </w:r>
          </w:p>
        </w:tc>
        <w:tc>
          <w:tcPr>
            <w:tcW w:w="2391" w:type="dxa"/>
          </w:tcPr>
          <w:p w:rsidR="001D177F" w:rsidRPr="00792778" w:rsidRDefault="001D177F" w:rsidP="001861EB">
            <w:pPr>
              <w:numPr>
                <w:ilvl w:val="0"/>
                <w:numId w:val="6"/>
              </w:numPr>
              <w:tabs>
                <w:tab w:val="left" w:pos="33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Отчёт в пенсионный фонд (перечень льготных профессий)</w:t>
            </w:r>
          </w:p>
          <w:p w:rsidR="001D177F" w:rsidRPr="00792778" w:rsidRDefault="001D177F" w:rsidP="001861EB">
            <w:pPr>
              <w:numPr>
                <w:ilvl w:val="0"/>
                <w:numId w:val="6"/>
              </w:numPr>
              <w:tabs>
                <w:tab w:val="left" w:pos="33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 xml:space="preserve">Оформление и ежемесячный отчёт о компенсации части родительской платы </w:t>
            </w:r>
          </w:p>
          <w:p w:rsidR="001D177F" w:rsidRPr="00792778" w:rsidRDefault="001D177F" w:rsidP="001861EB">
            <w:pPr>
              <w:pStyle w:val="11"/>
              <w:numPr>
                <w:ilvl w:val="0"/>
                <w:numId w:val="6"/>
              </w:numPr>
              <w:tabs>
                <w:tab w:val="left" w:pos="33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 xml:space="preserve"> Работа с сайтом учреждения</w:t>
            </w:r>
          </w:p>
          <w:p w:rsidR="001D177F" w:rsidRPr="00792778" w:rsidRDefault="001D177F" w:rsidP="00B50A6C">
            <w:pPr>
              <w:pStyle w:val="11"/>
              <w:tabs>
                <w:tab w:val="left" w:pos="15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1D177F" w:rsidRDefault="001D177F" w:rsidP="00B50A6C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30%</w:t>
            </w:r>
          </w:p>
          <w:p w:rsidR="001D177F" w:rsidRDefault="001D177F" w:rsidP="00B50A6C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30%</w:t>
            </w:r>
          </w:p>
          <w:p w:rsidR="001D177F" w:rsidRDefault="001D177F" w:rsidP="00B50A6C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30%</w:t>
            </w:r>
          </w:p>
          <w:p w:rsidR="001D177F" w:rsidRPr="00792778" w:rsidRDefault="001D177F" w:rsidP="00B50A6C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30%</w:t>
            </w: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Pr="00792778" w:rsidRDefault="001D177F" w:rsidP="00B50A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177F" w:rsidRPr="00792778">
        <w:trPr>
          <w:trHeight w:val="1342"/>
        </w:trPr>
        <w:tc>
          <w:tcPr>
            <w:tcW w:w="406" w:type="dxa"/>
          </w:tcPr>
          <w:p w:rsidR="001D177F" w:rsidRPr="00792778" w:rsidRDefault="001D177F" w:rsidP="00B50A6C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57" w:type="dxa"/>
          </w:tcPr>
          <w:p w:rsidR="001D177F" w:rsidRPr="00792778" w:rsidRDefault="001D177F" w:rsidP="00B50A6C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Выплаты за качество выполняемых работ</w:t>
            </w:r>
          </w:p>
        </w:tc>
        <w:tc>
          <w:tcPr>
            <w:tcW w:w="3174" w:type="dxa"/>
          </w:tcPr>
          <w:p w:rsidR="001D177F" w:rsidRDefault="001D177F" w:rsidP="001861EB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</w:t>
            </w:r>
            <w:r w:rsidRPr="00C14859"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</w:t>
            </w:r>
            <w:r w:rsidRPr="001861EB">
              <w:rPr>
                <w:rFonts w:ascii="Times New Roman" w:hAnsi="Times New Roman" w:cs="Times New Roman"/>
              </w:rPr>
              <w:t>оложительные результаты деятельности</w:t>
            </w:r>
            <w:r>
              <w:rPr>
                <w:rFonts w:ascii="Times New Roman" w:hAnsi="Times New Roman" w:cs="Times New Roman"/>
              </w:rPr>
              <w:t xml:space="preserve"> учреждения, </w:t>
            </w:r>
            <w:r w:rsidRPr="002A15C8">
              <w:rPr>
                <w:rFonts w:ascii="Times New Roman" w:hAnsi="Times New Roman" w:cs="Times New Roman"/>
              </w:rPr>
              <w:t xml:space="preserve">успешное и своевременное </w:t>
            </w:r>
            <w:r>
              <w:rPr>
                <w:rFonts w:ascii="Times New Roman" w:hAnsi="Times New Roman" w:cs="Times New Roman"/>
              </w:rPr>
              <w:t>выполнение плановых мероприятий</w:t>
            </w:r>
            <w:r w:rsidRPr="002A15C8">
              <w:rPr>
                <w:rFonts w:ascii="Times New Roman" w:hAnsi="Times New Roman" w:cs="Times New Roman"/>
              </w:rPr>
              <w:t xml:space="preserve"> </w:t>
            </w:r>
          </w:p>
          <w:p w:rsidR="001D177F" w:rsidRPr="002A15C8" w:rsidRDefault="001D177F" w:rsidP="001861EB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 Н</w:t>
            </w:r>
            <w:r w:rsidRPr="002A15C8">
              <w:rPr>
                <w:rFonts w:ascii="Times New Roman" w:hAnsi="Times New Roman" w:cs="Times New Roman"/>
              </w:rPr>
              <w:t>еукоснительное соблюдение норм трудовой дисциплины и профессиональной этики</w:t>
            </w:r>
          </w:p>
          <w:p w:rsidR="001D177F" w:rsidRPr="00792778" w:rsidRDefault="001D177F" w:rsidP="002A15C8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2.3. </w:t>
            </w:r>
            <w:r w:rsidRPr="002B078E">
              <w:rPr>
                <w:rFonts w:ascii="Times New Roman" w:hAnsi="Times New Roman" w:cs="Times New Roman"/>
              </w:rPr>
              <w:t xml:space="preserve">Четкое и своевременное исполнение распоряжений </w:t>
            </w:r>
            <w:proofErr w:type="spellStart"/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ав</w:t>
            </w:r>
            <w:proofErr w:type="spellEnd"/>
            <w:r>
              <w:rPr>
                <w:rFonts w:ascii="Times New Roman" w:hAnsi="Times New Roman" w:cs="Times New Roman"/>
              </w:rPr>
              <w:t>. по АХЧ, заведующего, вышестоящего руководства</w:t>
            </w:r>
          </w:p>
        </w:tc>
        <w:tc>
          <w:tcPr>
            <w:tcW w:w="2391" w:type="dxa"/>
          </w:tcPr>
          <w:p w:rsidR="001D177F" w:rsidRPr="00792778" w:rsidRDefault="001D177F" w:rsidP="002A15C8">
            <w:pPr>
              <w:tabs>
                <w:tab w:val="left" w:pos="1530"/>
              </w:tabs>
              <w:spacing w:after="0" w:line="240" w:lineRule="auto"/>
              <w:ind w:left="33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 xml:space="preserve">Отзывы, обоснованная служебная записка </w:t>
            </w:r>
            <w:r>
              <w:rPr>
                <w:rFonts w:ascii="Times New Roman" w:hAnsi="Times New Roman" w:cs="Times New Roman"/>
              </w:rPr>
              <w:t xml:space="preserve">зам. зав по АХЧ, </w:t>
            </w:r>
          </w:p>
        </w:tc>
        <w:tc>
          <w:tcPr>
            <w:tcW w:w="1620" w:type="dxa"/>
          </w:tcPr>
          <w:p w:rsidR="001D177F" w:rsidRDefault="001D177F" w:rsidP="00B50A6C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30%</w:t>
            </w:r>
          </w:p>
          <w:p w:rsidR="001D177F" w:rsidRDefault="001D177F" w:rsidP="00B50A6C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30%</w:t>
            </w:r>
          </w:p>
          <w:p w:rsidR="001D177F" w:rsidRDefault="001D177F" w:rsidP="00B50A6C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B50A6C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Pr="00792778" w:rsidRDefault="001D177F" w:rsidP="00B50A6C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30%</w:t>
            </w:r>
          </w:p>
        </w:tc>
      </w:tr>
      <w:tr w:rsidR="001D177F" w:rsidRPr="00792778">
        <w:trPr>
          <w:trHeight w:val="814"/>
        </w:trPr>
        <w:tc>
          <w:tcPr>
            <w:tcW w:w="406" w:type="dxa"/>
          </w:tcPr>
          <w:p w:rsidR="001D177F" w:rsidRPr="00792778" w:rsidRDefault="001D177F" w:rsidP="00B50A6C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057" w:type="dxa"/>
          </w:tcPr>
          <w:p w:rsidR="001D177F" w:rsidRPr="00792778" w:rsidRDefault="001D177F" w:rsidP="00B50A6C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Премии по итогам работы</w:t>
            </w:r>
          </w:p>
        </w:tc>
        <w:tc>
          <w:tcPr>
            <w:tcW w:w="3174" w:type="dxa"/>
          </w:tcPr>
          <w:p w:rsidR="001D177F" w:rsidRPr="00792778" w:rsidRDefault="001D177F" w:rsidP="001861EB">
            <w:pPr>
              <w:tabs>
                <w:tab w:val="left" w:pos="15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3.1 Стабильный результат качества предоставляемых услуг в ДОУ</w:t>
            </w:r>
            <w:r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юбилейные даты; праздники</w:t>
            </w:r>
            <w:r w:rsidRPr="00792778">
              <w:rPr>
                <w:rFonts w:ascii="Times New Roman" w:hAnsi="Times New Roman" w:cs="Times New Roman"/>
              </w:rPr>
              <w:t>.</w:t>
            </w:r>
          </w:p>
          <w:p w:rsidR="001D177F" w:rsidRPr="00792778" w:rsidRDefault="001D177F" w:rsidP="00B50A6C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1" w:type="dxa"/>
          </w:tcPr>
          <w:p w:rsidR="001D177F" w:rsidRPr="00792778" w:rsidRDefault="001D177F" w:rsidP="00B50A6C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 xml:space="preserve">При наличии средств от экономии стимулирующих выплат. </w:t>
            </w:r>
          </w:p>
          <w:p w:rsidR="001D177F" w:rsidRPr="00792778" w:rsidRDefault="001D177F" w:rsidP="00B50A6C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Приказ заведующей</w:t>
            </w:r>
          </w:p>
        </w:tc>
        <w:tc>
          <w:tcPr>
            <w:tcW w:w="1620" w:type="dxa"/>
          </w:tcPr>
          <w:p w:rsidR="001D177F" w:rsidRPr="00A625E3" w:rsidRDefault="001D177F" w:rsidP="00B50A6C">
            <w:pPr>
              <w:tabs>
                <w:tab w:val="left" w:pos="153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5E3">
              <w:rPr>
                <w:rFonts w:ascii="Times New Roman" w:hAnsi="Times New Roman" w:cs="Times New Roman"/>
              </w:rPr>
              <w:t>Не ограничено</w:t>
            </w:r>
          </w:p>
        </w:tc>
      </w:tr>
    </w:tbl>
    <w:p w:rsidR="001D177F" w:rsidRDefault="001D177F" w:rsidP="0027581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792778">
        <w:rPr>
          <w:rFonts w:ascii="Times New Roman" w:hAnsi="Times New Roman" w:cs="Times New Roman"/>
          <w:b/>
          <w:bCs/>
        </w:rPr>
        <w:t xml:space="preserve">                    </w:t>
      </w:r>
    </w:p>
    <w:p w:rsidR="001D177F" w:rsidRDefault="001D177F" w:rsidP="0027581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D177F" w:rsidRDefault="001D177F" w:rsidP="0027581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D177F" w:rsidRDefault="001D177F" w:rsidP="0027581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D177F" w:rsidRDefault="001D177F" w:rsidP="0027581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D177F" w:rsidRDefault="001D177F" w:rsidP="0027581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D177F" w:rsidRDefault="001D177F" w:rsidP="0027581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D177F" w:rsidRDefault="001D177F" w:rsidP="0027581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4. </w:t>
      </w:r>
      <w:r w:rsidRPr="0079277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Показатели эффективности работы</w:t>
      </w:r>
      <w:r w:rsidRPr="00792778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об</w:t>
      </w:r>
      <w:r w:rsidRPr="00792778">
        <w:rPr>
          <w:rFonts w:ascii="Times New Roman" w:hAnsi="Times New Roman" w:cs="Times New Roman"/>
          <w:b/>
          <w:bCs/>
        </w:rPr>
        <w:t>служивающ</w:t>
      </w:r>
      <w:r>
        <w:rPr>
          <w:rFonts w:ascii="Times New Roman" w:hAnsi="Times New Roman" w:cs="Times New Roman"/>
          <w:b/>
          <w:bCs/>
        </w:rPr>
        <w:t>его</w:t>
      </w:r>
      <w:r w:rsidRPr="00792778">
        <w:rPr>
          <w:rFonts w:ascii="Times New Roman" w:hAnsi="Times New Roman" w:cs="Times New Roman"/>
          <w:b/>
          <w:bCs/>
        </w:rPr>
        <w:t xml:space="preserve"> персонал</w:t>
      </w:r>
      <w:r>
        <w:rPr>
          <w:rFonts w:ascii="Times New Roman" w:hAnsi="Times New Roman" w:cs="Times New Roman"/>
          <w:b/>
          <w:bCs/>
        </w:rPr>
        <w:t>а</w:t>
      </w:r>
    </w:p>
    <w:p w:rsidR="001D177F" w:rsidRPr="00792778" w:rsidRDefault="001D177F" w:rsidP="0027581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792778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275812">
        <w:rPr>
          <w:rFonts w:ascii="Times New Roman" w:hAnsi="Times New Roman" w:cs="Times New Roman"/>
        </w:rPr>
        <w:t>(няни</w:t>
      </w:r>
      <w:r>
        <w:rPr>
          <w:rFonts w:ascii="Times New Roman" w:hAnsi="Times New Roman" w:cs="Times New Roman"/>
        </w:rPr>
        <w:t xml:space="preserve">, </w:t>
      </w:r>
      <w:r w:rsidRPr="00275812">
        <w:rPr>
          <w:rFonts w:ascii="Times New Roman" w:hAnsi="Times New Roman" w:cs="Times New Roman"/>
        </w:rPr>
        <w:t xml:space="preserve">повара,  </w:t>
      </w:r>
      <w:proofErr w:type="spellStart"/>
      <w:r w:rsidRPr="00275812">
        <w:rPr>
          <w:rFonts w:ascii="Times New Roman" w:hAnsi="Times New Roman" w:cs="Times New Roman"/>
        </w:rPr>
        <w:t>кух</w:t>
      </w:r>
      <w:proofErr w:type="spellEnd"/>
      <w:r w:rsidRPr="00275812">
        <w:rPr>
          <w:rFonts w:ascii="Times New Roman" w:hAnsi="Times New Roman" w:cs="Times New Roman"/>
        </w:rPr>
        <w:t>. рабочего, кладовщика, грузчика, кастелянши, машиниста по стирке белья, швеи, уборщика служебн</w:t>
      </w:r>
      <w:r>
        <w:rPr>
          <w:rFonts w:ascii="Times New Roman" w:hAnsi="Times New Roman" w:cs="Times New Roman"/>
        </w:rPr>
        <w:t>ых помещений, дворника, сторожа</w:t>
      </w:r>
      <w:r>
        <w:rPr>
          <w:rFonts w:ascii="Times New Roman" w:hAnsi="Times New Roman" w:cs="Times New Roman"/>
          <w:b/>
          <w:bCs/>
        </w:rPr>
        <w:t>)</w:t>
      </w:r>
      <w:r w:rsidRPr="00792778">
        <w:rPr>
          <w:rFonts w:ascii="Times New Roman" w:hAnsi="Times New Roman" w:cs="Times New Roman"/>
          <w:b/>
          <w:bCs/>
        </w:rPr>
        <w:t>.</w:t>
      </w:r>
      <w:proofErr w:type="gramEnd"/>
    </w:p>
    <w:tbl>
      <w:tblPr>
        <w:tblW w:w="96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3"/>
        <w:gridCol w:w="2093"/>
        <w:gridCol w:w="3131"/>
        <w:gridCol w:w="2391"/>
        <w:gridCol w:w="1620"/>
      </w:tblGrid>
      <w:tr w:rsidR="001D177F" w:rsidRPr="00792778">
        <w:trPr>
          <w:trHeight w:val="812"/>
        </w:trPr>
        <w:tc>
          <w:tcPr>
            <w:tcW w:w="413" w:type="dxa"/>
          </w:tcPr>
          <w:p w:rsidR="001D177F" w:rsidRPr="00792778" w:rsidRDefault="001D177F" w:rsidP="00E03B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п\</w:t>
            </w:r>
            <w:proofErr w:type="gramStart"/>
            <w:r w:rsidRPr="00792778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093" w:type="dxa"/>
          </w:tcPr>
          <w:p w:rsidR="001D177F" w:rsidRPr="00792778" w:rsidRDefault="001D177F" w:rsidP="00E03B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Наименование стимулирующей выплаты</w:t>
            </w:r>
          </w:p>
        </w:tc>
        <w:tc>
          <w:tcPr>
            <w:tcW w:w="3131" w:type="dxa"/>
          </w:tcPr>
          <w:p w:rsidR="001D177F" w:rsidRPr="00792778" w:rsidRDefault="001D177F" w:rsidP="00E03B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Качественный показатель</w:t>
            </w:r>
          </w:p>
        </w:tc>
        <w:tc>
          <w:tcPr>
            <w:tcW w:w="2391" w:type="dxa"/>
          </w:tcPr>
          <w:p w:rsidR="001D177F" w:rsidRPr="00792778" w:rsidRDefault="001D177F" w:rsidP="00E03B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Оценочный показатель</w:t>
            </w:r>
          </w:p>
          <w:p w:rsidR="001D177F" w:rsidRPr="00792778" w:rsidRDefault="001D177F" w:rsidP="00E03B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1D177F" w:rsidRPr="00792778" w:rsidRDefault="001D177F" w:rsidP="00E03B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Денежный эквивалент</w:t>
            </w:r>
          </w:p>
        </w:tc>
      </w:tr>
      <w:tr w:rsidR="001D177F" w:rsidRPr="00792778">
        <w:trPr>
          <w:trHeight w:val="1363"/>
        </w:trPr>
        <w:tc>
          <w:tcPr>
            <w:tcW w:w="413" w:type="dxa"/>
          </w:tcPr>
          <w:p w:rsidR="001D177F" w:rsidRPr="00792778" w:rsidRDefault="001D177F" w:rsidP="00E03B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093" w:type="dxa"/>
          </w:tcPr>
          <w:p w:rsidR="001D177F" w:rsidRPr="00792778" w:rsidRDefault="001D177F" w:rsidP="00E03B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Выплаты за интенсивность и  высокие результаты работы</w:t>
            </w:r>
          </w:p>
          <w:p w:rsidR="001D177F" w:rsidRPr="00792778" w:rsidRDefault="001D177F" w:rsidP="00E03B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31" w:type="dxa"/>
          </w:tcPr>
          <w:p w:rsidR="001D177F" w:rsidRPr="002B078E" w:rsidRDefault="001D177F" w:rsidP="00E03B9C">
            <w:pPr>
              <w:pStyle w:val="11"/>
              <w:numPr>
                <w:ilvl w:val="1"/>
                <w:numId w:val="9"/>
              </w:numPr>
              <w:spacing w:after="0" w:line="240" w:lineRule="auto"/>
              <w:ind w:left="46" w:firstLine="0"/>
              <w:rPr>
                <w:rFonts w:ascii="Times New Roman" w:hAnsi="Times New Roman" w:cs="Times New Roman"/>
              </w:rPr>
            </w:pPr>
            <w:r w:rsidRPr="002B078E">
              <w:rPr>
                <w:rFonts w:ascii="Times New Roman" w:hAnsi="Times New Roman" w:cs="Times New Roman"/>
              </w:rPr>
              <w:t>Высокий уровень ведения установленной документации, соблюдение норм трудовой дисциплины (кладовщик, шеф повар)</w:t>
            </w:r>
          </w:p>
          <w:p w:rsidR="001D177F" w:rsidRPr="002B078E" w:rsidRDefault="001D177F" w:rsidP="00E03B9C">
            <w:pPr>
              <w:pStyle w:val="11"/>
              <w:numPr>
                <w:ilvl w:val="1"/>
                <w:numId w:val="9"/>
              </w:numPr>
              <w:spacing w:after="0" w:line="240" w:lineRule="auto"/>
              <w:ind w:left="46" w:firstLine="0"/>
              <w:rPr>
                <w:rFonts w:ascii="Times New Roman" w:hAnsi="Times New Roman" w:cs="Times New Roman"/>
              </w:rPr>
            </w:pPr>
            <w:r w:rsidRPr="002B078E">
              <w:rPr>
                <w:rFonts w:ascii="Times New Roman" w:hAnsi="Times New Roman" w:cs="Times New Roman"/>
              </w:rPr>
              <w:t>Успешное и своевременное выполнение плановых мероприятий</w:t>
            </w:r>
          </w:p>
          <w:p w:rsidR="001D177F" w:rsidRPr="002B078E" w:rsidRDefault="001D177F" w:rsidP="00E03B9C">
            <w:pPr>
              <w:pStyle w:val="11"/>
              <w:numPr>
                <w:ilvl w:val="1"/>
                <w:numId w:val="9"/>
              </w:numPr>
              <w:spacing w:after="0" w:line="240" w:lineRule="auto"/>
              <w:ind w:left="46" w:firstLine="0"/>
              <w:rPr>
                <w:rFonts w:ascii="Times New Roman" w:hAnsi="Times New Roman" w:cs="Times New Roman"/>
              </w:rPr>
            </w:pPr>
            <w:r w:rsidRPr="0025647A">
              <w:rPr>
                <w:rFonts w:ascii="Times New Roman" w:hAnsi="Times New Roman" w:cs="Times New Roman"/>
              </w:rPr>
              <w:t>Систематическое повышение квалификации, применение в работе современных форм и методов организации труда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B078E">
              <w:rPr>
                <w:rFonts w:ascii="Times New Roman" w:hAnsi="Times New Roman" w:cs="Times New Roman"/>
              </w:rPr>
              <w:t>(кладовщик, шеф повар)</w:t>
            </w:r>
          </w:p>
        </w:tc>
        <w:tc>
          <w:tcPr>
            <w:tcW w:w="2391" w:type="dxa"/>
          </w:tcPr>
          <w:p w:rsidR="001D177F" w:rsidRDefault="001D177F" w:rsidP="00E03B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Отзывы бухгалтерии</w:t>
            </w:r>
          </w:p>
          <w:p w:rsidR="001D177F" w:rsidRDefault="001D177F" w:rsidP="00E03B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D177F" w:rsidRPr="00792778" w:rsidRDefault="001D177F" w:rsidP="00E03B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 xml:space="preserve">Отзывы, обоснованная служебная записка </w:t>
            </w:r>
            <w:r>
              <w:rPr>
                <w:rFonts w:ascii="Times New Roman" w:hAnsi="Times New Roman" w:cs="Times New Roman"/>
              </w:rPr>
              <w:t>зам. зав по АХЧ</w:t>
            </w:r>
          </w:p>
        </w:tc>
        <w:tc>
          <w:tcPr>
            <w:tcW w:w="1620" w:type="dxa"/>
          </w:tcPr>
          <w:p w:rsidR="001D177F" w:rsidRDefault="001D177F" w:rsidP="00E03B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30%</w:t>
            </w:r>
          </w:p>
          <w:p w:rsidR="001D177F" w:rsidRDefault="001D177F" w:rsidP="00E03B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E03B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E03B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E03B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E03B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30%</w:t>
            </w:r>
          </w:p>
          <w:p w:rsidR="001D177F" w:rsidRDefault="001D177F" w:rsidP="00E03B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E03B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Pr="00792778" w:rsidRDefault="001D177F" w:rsidP="00E03B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30%</w:t>
            </w:r>
          </w:p>
          <w:p w:rsidR="001D177F" w:rsidRPr="00792778" w:rsidRDefault="001D177F" w:rsidP="00E03B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Pr="00792778" w:rsidRDefault="001D177F" w:rsidP="00E03B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Pr="00792778" w:rsidRDefault="001D177F" w:rsidP="00E03B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177F" w:rsidRPr="00792778">
        <w:trPr>
          <w:trHeight w:val="1363"/>
        </w:trPr>
        <w:tc>
          <w:tcPr>
            <w:tcW w:w="413" w:type="dxa"/>
          </w:tcPr>
          <w:p w:rsidR="001D177F" w:rsidRPr="00792778" w:rsidRDefault="001D177F" w:rsidP="00E03B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93" w:type="dxa"/>
          </w:tcPr>
          <w:p w:rsidR="001D177F" w:rsidRPr="00792778" w:rsidRDefault="001D177F" w:rsidP="00E03B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Выплаты за качество выполняемых работ</w:t>
            </w:r>
          </w:p>
        </w:tc>
        <w:tc>
          <w:tcPr>
            <w:tcW w:w="3131" w:type="dxa"/>
          </w:tcPr>
          <w:p w:rsidR="001D177F" w:rsidRDefault="001D177F" w:rsidP="00E03B9C">
            <w:pPr>
              <w:spacing w:after="0" w:line="240" w:lineRule="auto"/>
              <w:ind w:left="45"/>
              <w:rPr>
                <w:rFonts w:ascii="Times New Roman" w:hAnsi="Times New Roman" w:cs="Times New Roman"/>
              </w:rPr>
            </w:pPr>
            <w:r w:rsidRPr="002B078E">
              <w:rPr>
                <w:rFonts w:ascii="Times New Roman" w:hAnsi="Times New Roman" w:cs="Times New Roman"/>
              </w:rPr>
              <w:t xml:space="preserve">2.1. </w:t>
            </w:r>
            <w:r>
              <w:rPr>
                <w:rFonts w:ascii="Times New Roman" w:hAnsi="Times New Roman" w:cs="Times New Roman"/>
              </w:rPr>
              <w:t>С</w:t>
            </w:r>
            <w:r w:rsidRPr="002B078E">
              <w:rPr>
                <w:rFonts w:ascii="Times New Roman" w:hAnsi="Times New Roman" w:cs="Times New Roman"/>
              </w:rPr>
              <w:t>облюдение требований охраны труда и техники безо</w:t>
            </w:r>
            <w:r>
              <w:rPr>
                <w:rFonts w:ascii="Times New Roman" w:hAnsi="Times New Roman" w:cs="Times New Roman"/>
              </w:rPr>
              <w:t>пасности, пожарной безопасности</w:t>
            </w:r>
          </w:p>
          <w:p w:rsidR="001D177F" w:rsidRPr="002B078E" w:rsidRDefault="001D177F" w:rsidP="00E03B9C">
            <w:pPr>
              <w:spacing w:after="0" w:line="240" w:lineRule="auto"/>
              <w:ind w:left="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2.2. </w:t>
            </w:r>
            <w:r w:rsidRPr="00792778">
              <w:rPr>
                <w:rFonts w:ascii="Times New Roman" w:hAnsi="Times New Roman" w:cs="Times New Roman"/>
              </w:rPr>
              <w:t>Сохранность имущества и материальных  ценностей учреждения  МБДОУ</w:t>
            </w:r>
          </w:p>
          <w:p w:rsidR="001D177F" w:rsidRDefault="001D177F" w:rsidP="00E03B9C">
            <w:pPr>
              <w:spacing w:after="0" w:line="240" w:lineRule="auto"/>
              <w:ind w:left="45"/>
              <w:rPr>
                <w:rFonts w:ascii="Times New Roman" w:hAnsi="Times New Roman" w:cs="Times New Roman"/>
              </w:rPr>
            </w:pPr>
            <w:r w:rsidRPr="002B078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2.3. </w:t>
            </w:r>
            <w:r w:rsidRPr="002B078E">
              <w:rPr>
                <w:rFonts w:ascii="Times New Roman" w:hAnsi="Times New Roman" w:cs="Times New Roman"/>
              </w:rPr>
              <w:t xml:space="preserve">Четкое и своевременное исполнение приказов и распоряжений </w:t>
            </w:r>
            <w:proofErr w:type="spellStart"/>
            <w:r>
              <w:rPr>
                <w:rFonts w:ascii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ав</w:t>
            </w:r>
            <w:proofErr w:type="spellEnd"/>
            <w:r>
              <w:rPr>
                <w:rFonts w:ascii="Times New Roman" w:hAnsi="Times New Roman" w:cs="Times New Roman"/>
              </w:rPr>
              <w:t>. по АХЧ, заведующего</w:t>
            </w:r>
            <w:r w:rsidRPr="002B078E">
              <w:rPr>
                <w:rFonts w:ascii="Times New Roman" w:hAnsi="Times New Roman" w:cs="Times New Roman"/>
              </w:rPr>
              <w:t>.</w:t>
            </w:r>
          </w:p>
          <w:p w:rsidR="001D177F" w:rsidRDefault="001D177F" w:rsidP="00463D4E">
            <w:pPr>
              <w:pStyle w:val="11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Увеличение объёма работ, не входящих в должностные обязанности</w:t>
            </w:r>
          </w:p>
          <w:p w:rsidR="001D177F" w:rsidRPr="002B078E" w:rsidRDefault="001D177F" w:rsidP="00E03B9C">
            <w:pPr>
              <w:spacing w:after="0" w:line="240" w:lineRule="auto"/>
              <w:ind w:left="45"/>
              <w:rPr>
                <w:rFonts w:ascii="Times New Roman" w:hAnsi="Times New Roman" w:cs="Times New Roman"/>
              </w:rPr>
            </w:pPr>
          </w:p>
        </w:tc>
        <w:tc>
          <w:tcPr>
            <w:tcW w:w="2391" w:type="dxa"/>
          </w:tcPr>
          <w:p w:rsidR="001D177F" w:rsidRDefault="001D177F" w:rsidP="00E03B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Pr="00792778" w:rsidRDefault="001D177F" w:rsidP="00E03B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 xml:space="preserve">Отзывы, обоснованная служебная записка </w:t>
            </w:r>
            <w:r>
              <w:rPr>
                <w:rFonts w:ascii="Times New Roman" w:hAnsi="Times New Roman" w:cs="Times New Roman"/>
              </w:rPr>
              <w:t>зам. зав по АХЧ</w:t>
            </w:r>
          </w:p>
        </w:tc>
        <w:tc>
          <w:tcPr>
            <w:tcW w:w="1620" w:type="dxa"/>
          </w:tcPr>
          <w:p w:rsidR="001D177F" w:rsidRDefault="001D177F" w:rsidP="00E03B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30%</w:t>
            </w:r>
          </w:p>
          <w:p w:rsidR="001D177F" w:rsidRDefault="001D177F" w:rsidP="00E03B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E03B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E03B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E03B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30%</w:t>
            </w:r>
          </w:p>
          <w:p w:rsidR="001D177F" w:rsidRDefault="001D177F" w:rsidP="00E03B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Default="001D177F" w:rsidP="00E03B9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177F" w:rsidRPr="00792778" w:rsidRDefault="001D177F" w:rsidP="00E03B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30%</w:t>
            </w:r>
          </w:p>
        </w:tc>
      </w:tr>
      <w:tr w:rsidR="001D177F" w:rsidRPr="00792778">
        <w:trPr>
          <w:trHeight w:val="1103"/>
        </w:trPr>
        <w:tc>
          <w:tcPr>
            <w:tcW w:w="413" w:type="dxa"/>
          </w:tcPr>
          <w:p w:rsidR="001D177F" w:rsidRPr="00792778" w:rsidRDefault="001D177F" w:rsidP="00E03B9C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093" w:type="dxa"/>
          </w:tcPr>
          <w:p w:rsidR="001D177F" w:rsidRPr="00792778" w:rsidRDefault="001D177F" w:rsidP="00E03B9C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Премии по итогам работы</w:t>
            </w:r>
          </w:p>
        </w:tc>
        <w:tc>
          <w:tcPr>
            <w:tcW w:w="3131" w:type="dxa"/>
          </w:tcPr>
          <w:p w:rsidR="001D177F" w:rsidRPr="00792778" w:rsidRDefault="001D177F" w:rsidP="00E03B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3.1 Стабильный результат качества предоставляемых услуг в ДОУ</w:t>
            </w:r>
            <w:r>
              <w:rPr>
                <w:rFonts w:ascii="Times New Roman" w:hAnsi="Times New Roman" w:cs="Times New Roman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юбилейные даты; праздники</w:t>
            </w:r>
            <w:r w:rsidRPr="00792778">
              <w:rPr>
                <w:rFonts w:ascii="Times New Roman" w:hAnsi="Times New Roman" w:cs="Times New Roman"/>
              </w:rPr>
              <w:t>.</w:t>
            </w:r>
          </w:p>
          <w:p w:rsidR="001D177F" w:rsidRPr="00792778" w:rsidRDefault="001D177F" w:rsidP="00E03B9C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1" w:type="dxa"/>
          </w:tcPr>
          <w:p w:rsidR="001D177F" w:rsidRPr="00792778" w:rsidRDefault="001D177F" w:rsidP="00E03B9C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При наличии средств от экономии стимулирующих выплат.</w:t>
            </w:r>
          </w:p>
          <w:p w:rsidR="001D177F" w:rsidRPr="00792778" w:rsidRDefault="001D177F" w:rsidP="00E03B9C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2778">
              <w:rPr>
                <w:rFonts w:ascii="Times New Roman" w:hAnsi="Times New Roman" w:cs="Times New Roman"/>
              </w:rPr>
              <w:t>Приказ заведующей.</w:t>
            </w:r>
          </w:p>
          <w:p w:rsidR="001D177F" w:rsidRPr="00792778" w:rsidRDefault="001D177F" w:rsidP="00E03B9C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1D177F" w:rsidRPr="00A625E3" w:rsidRDefault="001D177F" w:rsidP="00E03B9C">
            <w:pPr>
              <w:tabs>
                <w:tab w:val="left" w:pos="153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5E3">
              <w:rPr>
                <w:rFonts w:ascii="Times New Roman" w:hAnsi="Times New Roman" w:cs="Times New Roman"/>
              </w:rPr>
              <w:t>Не ограничено</w:t>
            </w:r>
          </w:p>
        </w:tc>
      </w:tr>
    </w:tbl>
    <w:p w:rsidR="001D177F" w:rsidRDefault="001D177F" w:rsidP="00726A14">
      <w:pPr>
        <w:shd w:val="clear" w:color="auto" w:fill="FFFFFF"/>
        <w:spacing w:after="0" w:line="285" w:lineRule="atLeas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D177F" w:rsidRDefault="001D177F" w:rsidP="00241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D177F" w:rsidRDefault="001D177F" w:rsidP="00241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D177F" w:rsidRDefault="001D177F" w:rsidP="00241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D177F" w:rsidRDefault="001D177F" w:rsidP="00241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D177F" w:rsidRDefault="001D177F" w:rsidP="00241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D177F" w:rsidRDefault="001D177F" w:rsidP="00241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D177F" w:rsidRDefault="001D177F" w:rsidP="00241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D177F" w:rsidRDefault="001D177F" w:rsidP="00241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D177F" w:rsidRDefault="001D177F" w:rsidP="00241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D177F" w:rsidRDefault="001D177F" w:rsidP="00241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D177F" w:rsidRDefault="001D177F" w:rsidP="00241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D177F" w:rsidRDefault="001D177F" w:rsidP="00241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D177F" w:rsidRDefault="001D177F" w:rsidP="00241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D177F" w:rsidRPr="000606BC" w:rsidRDefault="001D177F" w:rsidP="00241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 Показатели эффективности работы заместителя</w:t>
      </w:r>
      <w:r w:rsidRPr="000606B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заведующего по воспитательной работе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(приказ заведующего)</w:t>
      </w:r>
    </w:p>
    <w:tbl>
      <w:tblPr>
        <w:tblW w:w="96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8"/>
        <w:gridCol w:w="2126"/>
        <w:gridCol w:w="2977"/>
        <w:gridCol w:w="2409"/>
        <w:gridCol w:w="1560"/>
      </w:tblGrid>
      <w:tr w:rsidR="001D177F" w:rsidRPr="00DD4A6A">
        <w:trPr>
          <w:trHeight w:val="667"/>
        </w:trPr>
        <w:tc>
          <w:tcPr>
            <w:tcW w:w="568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lang w:eastAsia="ru-RU"/>
              </w:rPr>
            </w:pPr>
            <w:r w:rsidRPr="000606BC">
              <w:rPr>
                <w:lang w:eastAsia="ru-RU"/>
              </w:rPr>
              <w:t xml:space="preserve">№ </w:t>
            </w:r>
            <w:proofErr w:type="gramStart"/>
            <w:r w:rsidRPr="000606BC">
              <w:rPr>
                <w:lang w:eastAsia="ru-RU"/>
              </w:rPr>
              <w:t>п</w:t>
            </w:r>
            <w:proofErr w:type="gramEnd"/>
            <w:r w:rsidRPr="000606BC">
              <w:rPr>
                <w:lang w:eastAsia="ru-RU"/>
              </w:rPr>
              <w:t>/п</w:t>
            </w:r>
          </w:p>
        </w:tc>
        <w:tc>
          <w:tcPr>
            <w:tcW w:w="2126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стимулирующей выплаты</w:t>
            </w:r>
          </w:p>
        </w:tc>
        <w:tc>
          <w:tcPr>
            <w:tcW w:w="2977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Качественный показатель</w:t>
            </w:r>
          </w:p>
        </w:tc>
        <w:tc>
          <w:tcPr>
            <w:tcW w:w="2409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Оценочный показатель</w:t>
            </w:r>
          </w:p>
          <w:p w:rsidR="001D177F" w:rsidRPr="000606BC" w:rsidRDefault="001D177F" w:rsidP="00DD4A6A">
            <w:pPr>
              <w:tabs>
                <w:tab w:val="left" w:pos="11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процентах</w:t>
            </w:r>
          </w:p>
        </w:tc>
      </w:tr>
      <w:tr w:rsidR="001D177F" w:rsidRPr="00DD4A6A">
        <w:trPr>
          <w:trHeight w:val="3392"/>
        </w:trPr>
        <w:tc>
          <w:tcPr>
            <w:tcW w:w="568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lang w:eastAsia="ru-RU"/>
              </w:rPr>
            </w:pPr>
            <w:r w:rsidRPr="000606BC">
              <w:rPr>
                <w:lang w:eastAsia="ru-RU"/>
              </w:rPr>
              <w:t>1.</w:t>
            </w: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rPr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DD4A6A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4A6A">
              <w:rPr>
                <w:rFonts w:ascii="Times New Roman" w:hAnsi="Times New Roman" w:cs="Times New Roman"/>
              </w:rPr>
              <w:t>Выплаты за интенсивность и  высокие результаты работы</w:t>
            </w: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4A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1.1. </w:t>
            </w:r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Качественная организация и проведение </w:t>
            </w:r>
            <w:r w:rsidRPr="00DD4A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городских </w:t>
            </w:r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мероприятий дошкольного образовательного учреждения (семинаров, ГМО,  конкурсов и т.д.)</w:t>
            </w:r>
          </w:p>
          <w:p w:rsidR="001D177F" w:rsidRPr="00DD4A6A" w:rsidRDefault="001D177F" w:rsidP="00DD4A6A">
            <w:pPr>
              <w:pStyle w:val="11"/>
              <w:tabs>
                <w:tab w:val="left" w:pos="164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A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1.2 </w:t>
            </w:r>
            <w:r w:rsidRPr="00DD4A6A">
              <w:rPr>
                <w:rFonts w:ascii="Times New Roman" w:hAnsi="Times New Roman" w:cs="Times New Roman"/>
                <w:sz w:val="24"/>
                <w:szCs w:val="24"/>
              </w:rPr>
              <w:t>Реализация муниципальной программы «Одарённые дети»: Участие воспитанников в муниципальных конкурсах, смотрах и других общественных мероприятиях</w:t>
            </w:r>
          </w:p>
          <w:p w:rsidR="001D177F" w:rsidRPr="00DD4A6A" w:rsidRDefault="001D177F" w:rsidP="00DD4A6A">
            <w:pPr>
              <w:pStyle w:val="11"/>
              <w:tabs>
                <w:tab w:val="left" w:pos="164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A6A">
              <w:rPr>
                <w:rFonts w:ascii="Times New Roman" w:hAnsi="Times New Roman" w:cs="Times New Roman"/>
                <w:sz w:val="24"/>
                <w:szCs w:val="24"/>
              </w:rPr>
              <w:t>1.3 Своевременная сдача документации (табель, отчёты, электронная почта)</w:t>
            </w:r>
          </w:p>
          <w:p w:rsidR="001D177F" w:rsidRPr="00DD4A6A" w:rsidRDefault="001D177F" w:rsidP="00DD4A6A">
            <w:pPr>
              <w:pStyle w:val="11"/>
              <w:numPr>
                <w:ilvl w:val="1"/>
                <w:numId w:val="12"/>
              </w:numPr>
              <w:tabs>
                <w:tab w:val="left" w:pos="164"/>
              </w:tabs>
              <w:autoSpaceDE w:val="0"/>
              <w:autoSpaceDN w:val="0"/>
              <w:adjustRightInd w:val="0"/>
              <w:spacing w:after="0" w:line="240" w:lineRule="auto"/>
              <w:ind w:left="2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A6A">
              <w:rPr>
                <w:rFonts w:ascii="Times New Roman" w:hAnsi="Times New Roman" w:cs="Times New Roman"/>
                <w:sz w:val="24"/>
                <w:szCs w:val="24"/>
              </w:rPr>
              <w:t>Реализация педагогических проектов (социальные проекты):</w:t>
            </w:r>
          </w:p>
          <w:p w:rsidR="001D177F" w:rsidRPr="00DD4A6A" w:rsidRDefault="001D177F" w:rsidP="00DD4A6A">
            <w:pPr>
              <w:pStyle w:val="11"/>
              <w:tabs>
                <w:tab w:val="left" w:pos="164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A6A">
              <w:rPr>
                <w:rFonts w:ascii="Times New Roman" w:hAnsi="Times New Roman" w:cs="Times New Roman"/>
                <w:sz w:val="24"/>
                <w:szCs w:val="24"/>
              </w:rPr>
              <w:t>- наличие разработанного и реализуемого проекта (при условии выполнения его показателей)</w:t>
            </w:r>
          </w:p>
          <w:p w:rsidR="001D177F" w:rsidRPr="00DD4A6A" w:rsidRDefault="001D177F" w:rsidP="00DD4A6A">
            <w:pPr>
              <w:pStyle w:val="11"/>
              <w:tabs>
                <w:tab w:val="left" w:pos="164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A6A">
              <w:rPr>
                <w:rFonts w:ascii="Times New Roman" w:hAnsi="Times New Roman" w:cs="Times New Roman"/>
                <w:sz w:val="24"/>
                <w:szCs w:val="24"/>
              </w:rPr>
              <w:t>1.5. Участие в массовых мероприятиях, проводимых в городском округе (кол-во)</w:t>
            </w: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4A6A">
              <w:rPr>
                <w:rFonts w:ascii="Times New Roman" w:hAnsi="Times New Roman" w:cs="Times New Roman"/>
                <w:sz w:val="24"/>
                <w:szCs w:val="24"/>
              </w:rPr>
              <w:t xml:space="preserve">1.6. </w:t>
            </w:r>
            <w:r w:rsidRPr="000606B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годового плана деятельности МБДОУ в полном объёме, выполнение плана внутриучрежденческого контроля.</w:t>
            </w:r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 инновационную деятельность, современные образовательные технологии</w:t>
            </w:r>
            <w:r w:rsidRPr="00DD4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сертификата, грамоты, диплома, приказа, справки, свидетельства</w:t>
            </w: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 50</w:t>
            </w:r>
            <w:r w:rsidRPr="00DD4A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 </w:t>
            </w:r>
          </w:p>
        </w:tc>
      </w:tr>
      <w:tr w:rsidR="001D177F" w:rsidRPr="00DD4A6A">
        <w:trPr>
          <w:trHeight w:val="1549"/>
        </w:trPr>
        <w:tc>
          <w:tcPr>
            <w:tcW w:w="568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lang w:eastAsia="ru-RU"/>
              </w:rPr>
            </w:pPr>
            <w:r w:rsidRPr="000606BC">
              <w:rPr>
                <w:lang w:eastAsia="ru-RU"/>
              </w:rPr>
              <w:t>2.</w:t>
            </w:r>
          </w:p>
        </w:tc>
        <w:tc>
          <w:tcPr>
            <w:tcW w:w="2126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4A6A">
              <w:rPr>
                <w:rFonts w:ascii="Times New Roman" w:hAnsi="Times New Roman" w:cs="Times New Roman"/>
              </w:rPr>
              <w:t>Выплаты за качество выполняемых работ</w:t>
            </w:r>
          </w:p>
        </w:tc>
        <w:tc>
          <w:tcPr>
            <w:tcW w:w="2977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 Сложность и напряжённость.</w:t>
            </w:r>
          </w:p>
          <w:p w:rsidR="001D177F" w:rsidRPr="00DD4A6A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A6A">
              <w:rPr>
                <w:rFonts w:ascii="Times New Roman" w:hAnsi="Times New Roman" w:cs="Times New Roman"/>
                <w:sz w:val="24"/>
                <w:szCs w:val="24"/>
              </w:rPr>
              <w:t>2.2. Результаты работы родительского комитета</w:t>
            </w:r>
          </w:p>
          <w:p w:rsidR="001D177F" w:rsidRPr="00DD4A6A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A6A">
              <w:rPr>
                <w:rFonts w:ascii="Times New Roman" w:hAnsi="Times New Roman" w:cs="Times New Roman"/>
                <w:sz w:val="24"/>
                <w:szCs w:val="24"/>
              </w:rPr>
              <w:t>2.3. Благоустройство территории и участка сада, вовлечение родителей</w:t>
            </w:r>
          </w:p>
          <w:p w:rsidR="001D177F" w:rsidRPr="00DD4A6A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A6A">
              <w:rPr>
                <w:rFonts w:ascii="Times New Roman" w:hAnsi="Times New Roman" w:cs="Times New Roman"/>
                <w:sz w:val="24"/>
                <w:szCs w:val="24"/>
              </w:rPr>
              <w:t xml:space="preserve">2.4. Использование </w:t>
            </w:r>
            <w:proofErr w:type="gramStart"/>
            <w:r w:rsidRPr="00DD4A6A">
              <w:rPr>
                <w:rFonts w:ascii="Times New Roman" w:hAnsi="Times New Roman" w:cs="Times New Roman"/>
                <w:sz w:val="24"/>
                <w:szCs w:val="24"/>
              </w:rPr>
              <w:t>ИКТ-технологий</w:t>
            </w:r>
            <w:proofErr w:type="gramEnd"/>
            <w:r w:rsidRPr="00DD4A6A">
              <w:rPr>
                <w:rFonts w:ascii="Times New Roman" w:hAnsi="Times New Roman" w:cs="Times New Roman"/>
                <w:sz w:val="24"/>
                <w:szCs w:val="24"/>
              </w:rPr>
              <w:t xml:space="preserve"> в образовательном процессе. Публикации в сети Интернет. Наличие личного сайта</w:t>
            </w:r>
          </w:p>
          <w:p w:rsidR="001D177F" w:rsidRPr="00DD4A6A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A6A">
              <w:rPr>
                <w:rFonts w:ascii="Times New Roman" w:hAnsi="Times New Roman" w:cs="Times New Roman"/>
                <w:sz w:val="24"/>
                <w:szCs w:val="24"/>
              </w:rPr>
              <w:t>2.5. Реализация отраслевых программ, проектов:</w:t>
            </w:r>
          </w:p>
          <w:p w:rsidR="001D177F" w:rsidRPr="00DD4A6A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A6A">
              <w:rPr>
                <w:rFonts w:ascii="Times New Roman" w:hAnsi="Times New Roman" w:cs="Times New Roman"/>
                <w:sz w:val="24"/>
                <w:szCs w:val="24"/>
              </w:rPr>
              <w:t>- сад является инновационной или экспериментальной площадкой.</w:t>
            </w:r>
          </w:p>
          <w:p w:rsidR="001D177F" w:rsidRPr="00DD4A6A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A6A">
              <w:rPr>
                <w:rFonts w:ascii="Times New Roman" w:hAnsi="Times New Roman" w:cs="Times New Roman"/>
                <w:sz w:val="24"/>
                <w:szCs w:val="24"/>
              </w:rPr>
              <w:t>2.6. Реализация программ по сохранению и укреплению здоровья детей:</w:t>
            </w:r>
          </w:p>
          <w:p w:rsidR="001D177F" w:rsidRPr="00DD4A6A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A6A">
              <w:rPr>
                <w:rFonts w:ascii="Times New Roman" w:hAnsi="Times New Roman" w:cs="Times New Roman"/>
                <w:sz w:val="24"/>
                <w:szCs w:val="24"/>
              </w:rPr>
              <w:t>- реализация программы «Здоровье» по реализации ЗОЖ;</w:t>
            </w:r>
          </w:p>
          <w:p w:rsidR="001D177F" w:rsidRPr="00DD4A6A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A6A">
              <w:rPr>
                <w:rFonts w:ascii="Times New Roman" w:hAnsi="Times New Roman" w:cs="Times New Roman"/>
                <w:sz w:val="24"/>
                <w:szCs w:val="24"/>
              </w:rPr>
              <w:t>-  результаты мониторинга;</w:t>
            </w:r>
          </w:p>
          <w:p w:rsidR="001D177F" w:rsidRPr="00DD4A6A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A6A">
              <w:rPr>
                <w:rFonts w:ascii="Times New Roman" w:hAnsi="Times New Roman" w:cs="Times New Roman"/>
                <w:sz w:val="24"/>
                <w:szCs w:val="24"/>
              </w:rPr>
              <w:t>- заболеваемость (количество дней, пропущенных по болезни на 1  ребенка в месяц)</w:t>
            </w: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4A6A">
              <w:rPr>
                <w:rFonts w:ascii="Times New Roman" w:hAnsi="Times New Roman" w:cs="Times New Roman"/>
                <w:sz w:val="24"/>
                <w:szCs w:val="24"/>
              </w:rPr>
              <w:t>2.7 Своевременное размещение материалов на сайте организации</w:t>
            </w:r>
          </w:p>
        </w:tc>
        <w:tc>
          <w:tcPr>
            <w:tcW w:w="2409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приказ заведующей</w:t>
            </w: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 3</w:t>
            </w:r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DD4A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</w:t>
            </w:r>
          </w:p>
        </w:tc>
      </w:tr>
      <w:tr w:rsidR="001D177F" w:rsidRPr="00DD4A6A">
        <w:trPr>
          <w:trHeight w:val="1116"/>
        </w:trPr>
        <w:tc>
          <w:tcPr>
            <w:tcW w:w="568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0606BC">
              <w:rPr>
                <w:lang w:eastAsia="ru-RU"/>
              </w:rPr>
              <w:t>3.</w:t>
            </w:r>
          </w:p>
        </w:tc>
        <w:tc>
          <w:tcPr>
            <w:tcW w:w="2126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4A6A">
              <w:rPr>
                <w:rFonts w:ascii="Times New Roman" w:hAnsi="Times New Roman" w:cs="Times New Roman"/>
              </w:rPr>
              <w:t>Премии по итогам работы</w:t>
            </w:r>
          </w:p>
        </w:tc>
        <w:tc>
          <w:tcPr>
            <w:tcW w:w="2977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3.1 </w:t>
            </w:r>
            <w:r w:rsidRPr="000606B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D4A6A">
              <w:rPr>
                <w:rFonts w:ascii="Times New Roman" w:hAnsi="Times New Roman" w:cs="Times New Roman"/>
              </w:rPr>
              <w:t xml:space="preserve">Стабильный результат качества предоставляемых услуг в ДОУ; </w:t>
            </w:r>
            <w:r w:rsidRPr="00DD4A6A">
              <w:rPr>
                <w:rFonts w:ascii="Times New Roman" w:hAnsi="Times New Roman" w:cs="Times New Roman"/>
                <w:sz w:val="24"/>
                <w:szCs w:val="24"/>
              </w:rPr>
              <w:t>юбилейные даты; праздники</w:t>
            </w:r>
            <w:r w:rsidRPr="00DD4A6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09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наличии средств от экономии стимулирующих выплат.</w:t>
            </w:r>
          </w:p>
        </w:tc>
        <w:tc>
          <w:tcPr>
            <w:tcW w:w="1560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4A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ограничено</w:t>
            </w:r>
          </w:p>
        </w:tc>
      </w:tr>
    </w:tbl>
    <w:p w:rsidR="001D177F" w:rsidRPr="000606BC" w:rsidRDefault="001D177F" w:rsidP="000606B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1D177F" w:rsidRDefault="001D177F" w:rsidP="000606B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1D177F" w:rsidRDefault="001D177F" w:rsidP="000606B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1D177F" w:rsidRDefault="001D177F" w:rsidP="000606B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1D177F" w:rsidRDefault="001D177F" w:rsidP="000606B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1D177F" w:rsidRDefault="001D177F" w:rsidP="000606B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1D177F" w:rsidRDefault="001D177F" w:rsidP="000606B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1D177F" w:rsidRDefault="001D177F" w:rsidP="000606B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1D177F" w:rsidRPr="000606BC" w:rsidRDefault="001D177F" w:rsidP="000606B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1D177F" w:rsidRPr="000606BC" w:rsidRDefault="001D177F" w:rsidP="00241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6. Показатели эффективности работы з</w:t>
      </w:r>
      <w:r w:rsidRPr="000606B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аместит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еля заведующего</w:t>
      </w:r>
      <w:r w:rsidRPr="000606B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по административно – хозяйственной работе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(для заведующего)</w:t>
      </w:r>
    </w:p>
    <w:tbl>
      <w:tblPr>
        <w:tblW w:w="96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"/>
        <w:gridCol w:w="568"/>
        <w:gridCol w:w="2125"/>
        <w:gridCol w:w="2975"/>
        <w:gridCol w:w="2407"/>
        <w:gridCol w:w="1559"/>
      </w:tblGrid>
      <w:tr w:rsidR="001D177F" w:rsidRPr="00DD4A6A">
        <w:trPr>
          <w:trHeight w:val="667"/>
        </w:trPr>
        <w:tc>
          <w:tcPr>
            <w:tcW w:w="568" w:type="dxa"/>
            <w:gridSpan w:val="2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п\</w:t>
            </w:r>
            <w:proofErr w:type="gramStart"/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126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стимулирующей выплаты</w:t>
            </w:r>
          </w:p>
        </w:tc>
        <w:tc>
          <w:tcPr>
            <w:tcW w:w="2977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Качественный показатель</w:t>
            </w:r>
          </w:p>
        </w:tc>
        <w:tc>
          <w:tcPr>
            <w:tcW w:w="2409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Оценочный показатель</w:t>
            </w:r>
          </w:p>
          <w:p w:rsidR="001D177F" w:rsidRPr="000606BC" w:rsidRDefault="001D177F" w:rsidP="00DD4A6A">
            <w:pPr>
              <w:tabs>
                <w:tab w:val="left" w:pos="11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процентах</w:t>
            </w:r>
          </w:p>
        </w:tc>
      </w:tr>
      <w:tr w:rsidR="001D177F" w:rsidRPr="00DD4A6A">
        <w:trPr>
          <w:trHeight w:val="3767"/>
        </w:trPr>
        <w:tc>
          <w:tcPr>
            <w:tcW w:w="568" w:type="dxa"/>
            <w:gridSpan w:val="2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1D177F" w:rsidRPr="00DD4A6A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4A6A">
              <w:rPr>
                <w:rFonts w:ascii="Times New Roman" w:hAnsi="Times New Roman" w:cs="Times New Roman"/>
              </w:rPr>
              <w:t>Выплаты за интенсивность и  высокие результаты работы</w:t>
            </w: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1D177F" w:rsidRPr="00DD4A6A" w:rsidRDefault="001D177F" w:rsidP="00DD4A6A">
            <w:pPr>
              <w:pStyle w:val="ab"/>
              <w:autoSpaceDE w:val="0"/>
              <w:autoSpaceDN w:val="0"/>
              <w:adjustRightInd w:val="0"/>
              <w:spacing w:before="0" w:after="0"/>
              <w:rPr>
                <w:sz w:val="22"/>
                <w:szCs w:val="22"/>
              </w:rPr>
            </w:pPr>
            <w:r w:rsidRPr="00DD4A6A">
              <w:rPr>
                <w:sz w:val="22"/>
                <w:szCs w:val="22"/>
              </w:rPr>
              <w:t>1.1. Выполнение работ по обеспечению: сохранности зданий, хозяйственного инвентаря, имущества;</w:t>
            </w:r>
          </w:p>
          <w:p w:rsidR="001D177F" w:rsidRPr="00DD4A6A" w:rsidRDefault="001D177F" w:rsidP="00DD4A6A">
            <w:pPr>
              <w:pStyle w:val="ab"/>
              <w:autoSpaceDE w:val="0"/>
              <w:autoSpaceDN w:val="0"/>
              <w:adjustRightInd w:val="0"/>
              <w:spacing w:before="0" w:after="0"/>
              <w:rPr>
                <w:sz w:val="22"/>
                <w:szCs w:val="22"/>
              </w:rPr>
            </w:pPr>
            <w:r w:rsidRPr="00DD4A6A">
              <w:rPr>
                <w:sz w:val="22"/>
                <w:szCs w:val="22"/>
              </w:rPr>
              <w:t>соответствие санитарным требованиям  помещений, территории и оборудования; соблюдение требований охраны труда при эксплуатации зданий, технологического,   энергетического оборудования.</w:t>
            </w:r>
          </w:p>
          <w:p w:rsidR="001D177F" w:rsidRPr="00DD4A6A" w:rsidRDefault="001D177F" w:rsidP="00DD4A6A">
            <w:pPr>
              <w:pStyle w:val="ab"/>
              <w:autoSpaceDE w:val="0"/>
              <w:autoSpaceDN w:val="0"/>
              <w:adjustRightInd w:val="0"/>
              <w:spacing w:before="0" w:after="0"/>
              <w:rPr>
                <w:sz w:val="22"/>
                <w:szCs w:val="22"/>
              </w:rPr>
            </w:pPr>
            <w:r w:rsidRPr="00DD4A6A">
              <w:rPr>
                <w:sz w:val="22"/>
                <w:szCs w:val="22"/>
              </w:rPr>
              <w:t xml:space="preserve">1.2. Координация деятельности подчиненного ему младшего обслуживающего персонала и </w:t>
            </w:r>
            <w:proofErr w:type="gramStart"/>
            <w:r w:rsidRPr="00DD4A6A">
              <w:rPr>
                <w:sz w:val="22"/>
                <w:szCs w:val="22"/>
              </w:rPr>
              <w:t>контроль за</w:t>
            </w:r>
            <w:proofErr w:type="gramEnd"/>
            <w:r w:rsidRPr="00DD4A6A">
              <w:rPr>
                <w:sz w:val="22"/>
                <w:szCs w:val="22"/>
              </w:rPr>
              <w:t xml:space="preserve"> соблюдением им требований законодательных и нормативных актов по охране труда, технике безопасности и противопожарной защите.</w:t>
            </w:r>
          </w:p>
          <w:p w:rsidR="001D177F" w:rsidRPr="00DD4A6A" w:rsidRDefault="001D177F" w:rsidP="00DD4A6A">
            <w:pPr>
              <w:pStyle w:val="ab"/>
              <w:autoSpaceDE w:val="0"/>
              <w:autoSpaceDN w:val="0"/>
              <w:adjustRightInd w:val="0"/>
              <w:spacing w:before="0" w:after="0"/>
              <w:rPr>
                <w:sz w:val="22"/>
                <w:szCs w:val="22"/>
              </w:rPr>
            </w:pPr>
            <w:r w:rsidRPr="00DD4A6A">
              <w:rPr>
                <w:sz w:val="22"/>
                <w:szCs w:val="22"/>
              </w:rPr>
              <w:t>1.3.  Контроль исправности систем освещения, отопления, вентиляции.</w:t>
            </w:r>
          </w:p>
          <w:p w:rsidR="001D177F" w:rsidRPr="000606BC" w:rsidRDefault="001D177F" w:rsidP="00DD4A6A">
            <w:pPr>
              <w:pStyle w:val="ab"/>
              <w:autoSpaceDE w:val="0"/>
              <w:autoSpaceDN w:val="0"/>
              <w:adjustRightInd w:val="0"/>
              <w:spacing w:before="0" w:after="0"/>
            </w:pPr>
            <w:r w:rsidRPr="00DD4A6A">
              <w:rPr>
                <w:sz w:val="22"/>
                <w:szCs w:val="22"/>
              </w:rPr>
              <w:t>проведение ежегодных измерений</w:t>
            </w:r>
          </w:p>
        </w:tc>
        <w:tc>
          <w:tcPr>
            <w:tcW w:w="2409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50 % </w:t>
            </w:r>
          </w:p>
        </w:tc>
      </w:tr>
      <w:tr w:rsidR="001D177F" w:rsidRPr="00DD4A6A">
        <w:trPr>
          <w:trHeight w:val="1082"/>
        </w:trPr>
        <w:tc>
          <w:tcPr>
            <w:tcW w:w="568" w:type="dxa"/>
            <w:gridSpan w:val="2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26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4A6A">
              <w:rPr>
                <w:rFonts w:ascii="Times New Roman" w:hAnsi="Times New Roman" w:cs="Times New Roman"/>
              </w:rPr>
              <w:t>Выплаты за качество выполняемых работ</w:t>
            </w:r>
          </w:p>
        </w:tc>
        <w:tc>
          <w:tcPr>
            <w:tcW w:w="2977" w:type="dxa"/>
          </w:tcPr>
          <w:p w:rsidR="001D177F" w:rsidRPr="00DD4A6A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 Сложность и напряжённость.</w:t>
            </w:r>
          </w:p>
          <w:p w:rsidR="001D177F" w:rsidRPr="00DD4A6A" w:rsidRDefault="001D177F" w:rsidP="00DD4A6A">
            <w:pPr>
              <w:pStyle w:val="ab"/>
              <w:autoSpaceDE w:val="0"/>
              <w:autoSpaceDN w:val="0"/>
              <w:adjustRightInd w:val="0"/>
              <w:spacing w:before="0" w:after="0"/>
              <w:rPr>
                <w:sz w:val="22"/>
                <w:szCs w:val="22"/>
              </w:rPr>
            </w:pPr>
            <w:r w:rsidRPr="00DD4A6A">
              <w:rPr>
                <w:sz w:val="22"/>
                <w:szCs w:val="22"/>
              </w:rPr>
              <w:t>2.2. Ведение отчетно-учетной документации</w:t>
            </w:r>
          </w:p>
          <w:p w:rsidR="001D177F" w:rsidRPr="00DD4A6A" w:rsidRDefault="001D177F" w:rsidP="00DD4A6A">
            <w:pPr>
              <w:pStyle w:val="ab"/>
              <w:autoSpaceDE w:val="0"/>
              <w:autoSpaceDN w:val="0"/>
              <w:adjustRightInd w:val="0"/>
              <w:spacing w:before="0" w:after="0"/>
              <w:rPr>
                <w:sz w:val="22"/>
                <w:szCs w:val="22"/>
              </w:rPr>
            </w:pPr>
            <w:r w:rsidRPr="00DD4A6A">
              <w:rPr>
                <w:sz w:val="22"/>
                <w:szCs w:val="22"/>
              </w:rPr>
              <w:t>2.3. Осуществление работы по  заключению договоров с обслуживающими организациями</w:t>
            </w: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правильно организованную работу по предупреждению аварийных ситуаций, обеспечение выполнения требований пожарной и электробезопасности, охраны труда в помещениях и на территории ДОУ.</w:t>
            </w:r>
            <w:r w:rsidRPr="00DD4A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Обеспечение контроля за выполнением должностных обязанностей, соблюдение требований сан</w:t>
            </w:r>
            <w:proofErr w:type="gramStart"/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DD4A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</w:t>
            </w:r>
            <w:proofErr w:type="gramEnd"/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пид</w:t>
            </w:r>
            <w:proofErr w:type="spellEnd"/>
            <w:r w:rsidRPr="00DD4A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надзора, инструкций по охране труда и пожарной безопасности подведомственным персоналом</w:t>
            </w:r>
          </w:p>
        </w:tc>
        <w:tc>
          <w:tcPr>
            <w:tcW w:w="2409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приказ заведующей</w:t>
            </w:r>
          </w:p>
        </w:tc>
        <w:tc>
          <w:tcPr>
            <w:tcW w:w="1560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 30% </w:t>
            </w:r>
          </w:p>
        </w:tc>
      </w:tr>
      <w:tr w:rsidR="001D177F" w:rsidRPr="00DD4A6A">
        <w:trPr>
          <w:gridBefore w:val="1"/>
          <w:trHeight w:val="840"/>
        </w:trPr>
        <w:tc>
          <w:tcPr>
            <w:tcW w:w="568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26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4A6A">
              <w:rPr>
                <w:rFonts w:ascii="Times New Roman" w:hAnsi="Times New Roman" w:cs="Times New Roman"/>
              </w:rPr>
              <w:t>Премии по итогам работы</w:t>
            </w:r>
            <w:r w:rsidRPr="00DD4A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7" w:type="dxa"/>
          </w:tcPr>
          <w:p w:rsidR="001D177F" w:rsidRPr="000606BC" w:rsidRDefault="001D177F" w:rsidP="00DD4A6A">
            <w:p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  <w:r w:rsidRPr="00DD4A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06B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D4A6A">
              <w:rPr>
                <w:rFonts w:ascii="Times New Roman" w:hAnsi="Times New Roman" w:cs="Times New Roman"/>
              </w:rPr>
              <w:t xml:space="preserve">Стабильный результат качества предоставляемых услуг в ДОУ; </w:t>
            </w:r>
            <w:r w:rsidRPr="00DD4A6A">
              <w:rPr>
                <w:rFonts w:ascii="Times New Roman" w:hAnsi="Times New Roman" w:cs="Times New Roman"/>
                <w:sz w:val="24"/>
                <w:szCs w:val="24"/>
              </w:rPr>
              <w:t>юбилейные даты; праздники</w:t>
            </w:r>
            <w:r w:rsidRPr="00DD4A6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09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наличии средств от экономии стимулирующих выплат.</w:t>
            </w:r>
          </w:p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06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Приказ заведующей</w:t>
            </w:r>
          </w:p>
        </w:tc>
        <w:tc>
          <w:tcPr>
            <w:tcW w:w="1560" w:type="dxa"/>
          </w:tcPr>
          <w:p w:rsidR="001D177F" w:rsidRPr="000606BC" w:rsidRDefault="001D177F" w:rsidP="00DD4A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ограничено</w:t>
            </w:r>
          </w:p>
        </w:tc>
      </w:tr>
    </w:tbl>
    <w:p w:rsidR="001D177F" w:rsidRPr="00792778" w:rsidRDefault="001D177F" w:rsidP="00726A14">
      <w:pPr>
        <w:shd w:val="clear" w:color="auto" w:fill="FFFFFF"/>
        <w:spacing w:after="0" w:line="285" w:lineRule="atLeas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D177F" w:rsidRPr="00792778" w:rsidRDefault="001D177F" w:rsidP="00726A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  <w:r w:rsidRPr="00792778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IV</w:t>
      </w:r>
      <w:r w:rsidRPr="0079277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Премирование</w:t>
      </w:r>
    </w:p>
    <w:p w:rsidR="001D177F" w:rsidRPr="00792778" w:rsidRDefault="001D177F" w:rsidP="00726A14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778">
        <w:rPr>
          <w:rFonts w:ascii="Times New Roman" w:hAnsi="Times New Roman" w:cs="Times New Roman"/>
          <w:sz w:val="24"/>
          <w:szCs w:val="24"/>
          <w:lang w:eastAsia="ru-RU"/>
        </w:rPr>
        <w:t>3.1. Премирование производится из фонда экономии стимулирующих выплат.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При наличии экономии.</w:t>
      </w:r>
    </w:p>
    <w:p w:rsidR="001D177F" w:rsidRPr="00792778" w:rsidRDefault="001D177F" w:rsidP="00726A14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778">
        <w:rPr>
          <w:rFonts w:ascii="Times New Roman" w:hAnsi="Times New Roman" w:cs="Times New Roman"/>
          <w:sz w:val="24"/>
          <w:szCs w:val="24"/>
          <w:lang w:eastAsia="ru-RU"/>
        </w:rPr>
        <w:t>3.2. Премирование работников по результатам работы производится в целях усиления их материальной заинтересованности в повышения качества выполняемых работ, своевременном и добросовестном исполнении своих обязанностей, а также в повышении уровня ответственности за порученную работу.</w:t>
      </w:r>
    </w:p>
    <w:p w:rsidR="001D177F" w:rsidRPr="00792778" w:rsidRDefault="001D177F" w:rsidP="00726A14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792778">
        <w:rPr>
          <w:rFonts w:ascii="Times New Roman" w:hAnsi="Times New Roman" w:cs="Times New Roman"/>
          <w:sz w:val="24"/>
          <w:szCs w:val="24"/>
          <w:lang w:eastAsia="ru-RU"/>
        </w:rPr>
        <w:t xml:space="preserve">  Премия выплачивается:</w:t>
      </w:r>
    </w:p>
    <w:p w:rsidR="001D177F" w:rsidRPr="00792778" w:rsidRDefault="001D177F" w:rsidP="00726A14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792778">
        <w:rPr>
          <w:rFonts w:ascii="Times New Roman" w:hAnsi="Times New Roman" w:cs="Times New Roman"/>
          <w:sz w:val="24"/>
          <w:szCs w:val="24"/>
          <w:lang w:eastAsia="ru-RU"/>
        </w:rPr>
        <w:t>За стабильный результат качества предоставления  образовательных услуг в ДОУ</w:t>
      </w:r>
    </w:p>
    <w:p w:rsidR="001D177F" w:rsidRDefault="001D177F" w:rsidP="00726A14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792778">
        <w:rPr>
          <w:rFonts w:ascii="Times New Roman" w:hAnsi="Times New Roman" w:cs="Times New Roman"/>
          <w:sz w:val="24"/>
          <w:szCs w:val="24"/>
          <w:lang w:eastAsia="ru-RU"/>
        </w:rPr>
        <w:t>За стабильный резул</w:t>
      </w:r>
      <w:r>
        <w:rPr>
          <w:rFonts w:ascii="Times New Roman" w:hAnsi="Times New Roman" w:cs="Times New Roman"/>
          <w:sz w:val="24"/>
          <w:szCs w:val="24"/>
          <w:lang w:eastAsia="ru-RU"/>
        </w:rPr>
        <w:t>ьтат качества выполненных работ</w:t>
      </w:r>
    </w:p>
    <w:p w:rsidR="001D177F" w:rsidRPr="006F4BE5" w:rsidRDefault="001D177F" w:rsidP="006F4BE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6F4BE5">
        <w:rPr>
          <w:rFonts w:ascii="Times New Roman" w:hAnsi="Times New Roman" w:cs="Times New Roman"/>
          <w:lang w:eastAsia="ru-RU"/>
        </w:rPr>
        <w:t>Премии по итогам работы</w:t>
      </w:r>
    </w:p>
    <w:p w:rsidR="001D177F" w:rsidRPr="00792778" w:rsidRDefault="001D177F" w:rsidP="00726A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792778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Pr="00792778">
        <w:rPr>
          <w:rFonts w:ascii="Times New Roman" w:hAnsi="Times New Roman" w:cs="Times New Roman"/>
          <w:b/>
          <w:bCs/>
          <w:sz w:val="24"/>
          <w:szCs w:val="24"/>
        </w:rPr>
        <w:t>. Порядок лишения и (или) уменьшения стимулирующих выплат.</w:t>
      </w:r>
      <w:proofErr w:type="gramEnd"/>
    </w:p>
    <w:p w:rsidR="001D177F" w:rsidRPr="00792778" w:rsidRDefault="001D177F" w:rsidP="00726A14">
      <w:pPr>
        <w:jc w:val="both"/>
        <w:rPr>
          <w:rFonts w:ascii="Times New Roman" w:hAnsi="Times New Roman" w:cs="Times New Roman"/>
          <w:sz w:val="24"/>
          <w:szCs w:val="24"/>
        </w:rPr>
      </w:pPr>
      <w:r w:rsidRPr="00792778">
        <w:rPr>
          <w:rFonts w:ascii="Times New Roman" w:hAnsi="Times New Roman" w:cs="Times New Roman"/>
          <w:sz w:val="24"/>
          <w:szCs w:val="24"/>
        </w:rPr>
        <w:t xml:space="preserve">              Размер стимулирующих постоянных и разовых выплат может быть снижен, либо с учётом тяжести допущенных нарушений работник может быть полностью лишён в случаях:</w:t>
      </w:r>
    </w:p>
    <w:p w:rsidR="001D177F" w:rsidRPr="00792778" w:rsidRDefault="001D177F" w:rsidP="00463D4E">
      <w:pPr>
        <w:pStyle w:val="a3"/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2778">
        <w:rPr>
          <w:rFonts w:ascii="Times New Roman" w:hAnsi="Times New Roman" w:cs="Times New Roman"/>
          <w:sz w:val="24"/>
          <w:szCs w:val="24"/>
        </w:rPr>
        <w:t>Нарушение трудовой дисциплины (Устав, коллективный договор, правила внутреннего трудового распорядка) – до 100 %</w:t>
      </w:r>
    </w:p>
    <w:p w:rsidR="001D177F" w:rsidRPr="00792778" w:rsidRDefault="001D177F" w:rsidP="00463D4E">
      <w:pPr>
        <w:pStyle w:val="a3"/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2778">
        <w:rPr>
          <w:rFonts w:ascii="Times New Roman" w:hAnsi="Times New Roman" w:cs="Times New Roman"/>
          <w:sz w:val="24"/>
          <w:szCs w:val="24"/>
        </w:rPr>
        <w:t xml:space="preserve">Нарушение педагогического такта и должностной субординации по отношению к родителям,  сотрудникам и воспитанникам ДОУ  - до 100% </w:t>
      </w:r>
    </w:p>
    <w:p w:rsidR="001D177F" w:rsidRPr="00792778" w:rsidRDefault="001D177F" w:rsidP="00463D4E">
      <w:pPr>
        <w:pStyle w:val="a3"/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2778">
        <w:rPr>
          <w:rFonts w:ascii="Times New Roman" w:hAnsi="Times New Roman" w:cs="Times New Roman"/>
          <w:sz w:val="24"/>
          <w:szCs w:val="24"/>
        </w:rPr>
        <w:t>Случаев детского травматизма во время пребывания воспитанника в ДОУ – до 100%.</w:t>
      </w:r>
    </w:p>
    <w:p w:rsidR="001D177F" w:rsidRPr="00792778" w:rsidRDefault="001D177F" w:rsidP="00463D4E">
      <w:pPr>
        <w:pStyle w:val="a3"/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2778">
        <w:rPr>
          <w:rFonts w:ascii="Times New Roman" w:hAnsi="Times New Roman" w:cs="Times New Roman"/>
          <w:sz w:val="24"/>
          <w:szCs w:val="24"/>
        </w:rPr>
        <w:t>Наличие обоснованной жалобы родителей (законных представителей) воспитанника  – до 100%.</w:t>
      </w:r>
    </w:p>
    <w:p w:rsidR="001D177F" w:rsidRPr="00792778" w:rsidRDefault="001D177F" w:rsidP="00463D4E">
      <w:pPr>
        <w:pStyle w:val="a3"/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2778">
        <w:rPr>
          <w:rFonts w:ascii="Times New Roman" w:hAnsi="Times New Roman" w:cs="Times New Roman"/>
          <w:sz w:val="24"/>
          <w:szCs w:val="24"/>
        </w:rPr>
        <w:t>Нарушение правил эксплуатации технологического оборудования.</w:t>
      </w:r>
    </w:p>
    <w:p w:rsidR="001D177F" w:rsidRPr="006F4BE5" w:rsidRDefault="001D177F" w:rsidP="006F4BE5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2778">
        <w:rPr>
          <w:rFonts w:ascii="Times New Roman" w:hAnsi="Times New Roman" w:cs="Times New Roman"/>
          <w:sz w:val="24"/>
          <w:szCs w:val="24"/>
        </w:rPr>
        <w:t xml:space="preserve">          Решение о лишении и уменьшении выплат стимулирующего характера устанавливается приказом заведующей на основании решения комиссии  по распределению стимулирующей части ФОТ с учётом председателя ПК.</w:t>
      </w:r>
    </w:p>
    <w:p w:rsidR="001D177F" w:rsidRPr="00792778" w:rsidRDefault="001D177F" w:rsidP="00726A14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2778">
        <w:rPr>
          <w:rFonts w:ascii="Times New Roman" w:hAnsi="Times New Roman" w:cs="Times New Roman"/>
          <w:b/>
          <w:bCs/>
          <w:sz w:val="24"/>
          <w:szCs w:val="24"/>
          <w:lang w:val="en-US"/>
        </w:rPr>
        <w:t>VI</w:t>
      </w:r>
      <w:r w:rsidRPr="00792778">
        <w:rPr>
          <w:rFonts w:ascii="Times New Roman" w:hAnsi="Times New Roman" w:cs="Times New Roman"/>
          <w:b/>
          <w:bCs/>
          <w:sz w:val="24"/>
          <w:szCs w:val="24"/>
        </w:rPr>
        <w:t>. Заключительные положения</w:t>
      </w:r>
    </w:p>
    <w:p w:rsidR="001D177F" w:rsidRPr="0086105D" w:rsidRDefault="001D177F" w:rsidP="00726A14">
      <w:pPr>
        <w:pStyle w:val="a3"/>
        <w:ind w:left="1276" w:hanging="556"/>
        <w:jc w:val="both"/>
        <w:rPr>
          <w:rFonts w:ascii="Times New Roman" w:hAnsi="Times New Roman" w:cs="Times New Roman"/>
          <w:sz w:val="24"/>
          <w:szCs w:val="24"/>
        </w:rPr>
      </w:pPr>
      <w:r w:rsidRPr="0086105D">
        <w:rPr>
          <w:rFonts w:ascii="Times New Roman" w:hAnsi="Times New Roman" w:cs="Times New Roman"/>
          <w:sz w:val="24"/>
          <w:szCs w:val="24"/>
        </w:rPr>
        <w:t xml:space="preserve">5.1.  Настоящее положение разработано на основе и в соответствии с Приложением к постановлению администрации </w:t>
      </w:r>
      <w:proofErr w:type="gramStart"/>
      <w:r w:rsidRPr="0086105D">
        <w:rPr>
          <w:rFonts w:ascii="Times New Roman" w:hAnsi="Times New Roman" w:cs="Times New Roman"/>
          <w:sz w:val="24"/>
          <w:szCs w:val="24"/>
        </w:rPr>
        <w:t>ГО</w:t>
      </w:r>
      <w:proofErr w:type="gramEnd"/>
      <w:r w:rsidRPr="0086105D">
        <w:rPr>
          <w:rFonts w:ascii="Times New Roman" w:hAnsi="Times New Roman" w:cs="Times New Roman"/>
          <w:sz w:val="24"/>
          <w:szCs w:val="24"/>
        </w:rPr>
        <w:t xml:space="preserve"> ЗАТО г. Фокино от 31.01.2012 № 162-па и не должно противоречить ему и Уставу ДОУ.</w:t>
      </w:r>
    </w:p>
    <w:p w:rsidR="001D177F" w:rsidRPr="00792778" w:rsidRDefault="001D177F" w:rsidP="00726A14">
      <w:pPr>
        <w:pStyle w:val="a3"/>
        <w:ind w:left="1134" w:hanging="414"/>
        <w:jc w:val="both"/>
        <w:rPr>
          <w:rFonts w:ascii="Times New Roman" w:hAnsi="Times New Roman" w:cs="Times New Roman"/>
          <w:sz w:val="24"/>
          <w:szCs w:val="24"/>
        </w:rPr>
      </w:pPr>
      <w:r w:rsidRPr="00792778">
        <w:rPr>
          <w:rFonts w:ascii="Times New Roman" w:hAnsi="Times New Roman" w:cs="Times New Roman"/>
          <w:sz w:val="24"/>
          <w:szCs w:val="24"/>
        </w:rPr>
        <w:t>5.2. В случае расхождения пунктов настоящего Положения и Устава применяются соответствующие положения Устава.</w:t>
      </w:r>
    </w:p>
    <w:p w:rsidR="001D177F" w:rsidRPr="00792778" w:rsidRDefault="001D177F" w:rsidP="00726A14">
      <w:pPr>
        <w:pStyle w:val="a3"/>
        <w:ind w:left="993" w:hanging="273"/>
        <w:jc w:val="both"/>
        <w:rPr>
          <w:rFonts w:ascii="Times New Roman" w:hAnsi="Times New Roman" w:cs="Times New Roman"/>
          <w:sz w:val="24"/>
          <w:szCs w:val="24"/>
        </w:rPr>
      </w:pPr>
      <w:r w:rsidRPr="00792778">
        <w:rPr>
          <w:rFonts w:ascii="Times New Roman" w:hAnsi="Times New Roman" w:cs="Times New Roman"/>
          <w:sz w:val="24"/>
          <w:szCs w:val="24"/>
        </w:rPr>
        <w:t>5.3. Настоящее положение вступает в силу с момента его принятия собранием трудового коллектива, утверждения приказом заведующего и согласованием с председателем ПК.</w:t>
      </w:r>
    </w:p>
    <w:p w:rsidR="001D177F" w:rsidRPr="00792778" w:rsidRDefault="001D177F" w:rsidP="00B44E96">
      <w:pPr>
        <w:pStyle w:val="a3"/>
        <w:ind w:left="993" w:hanging="273"/>
        <w:jc w:val="both"/>
        <w:rPr>
          <w:rFonts w:ascii="Times New Roman" w:hAnsi="Times New Roman" w:cs="Times New Roman"/>
          <w:sz w:val="24"/>
          <w:szCs w:val="24"/>
        </w:rPr>
      </w:pPr>
      <w:r w:rsidRPr="00792778">
        <w:rPr>
          <w:rFonts w:ascii="Times New Roman" w:hAnsi="Times New Roman" w:cs="Times New Roman"/>
          <w:sz w:val="24"/>
          <w:szCs w:val="24"/>
        </w:rPr>
        <w:t>5.4. Материальное стимулирование работников организации осуществляется при наличии выделенных учре</w:t>
      </w:r>
      <w:r>
        <w:rPr>
          <w:rFonts w:ascii="Times New Roman" w:hAnsi="Times New Roman" w:cs="Times New Roman"/>
          <w:sz w:val="24"/>
          <w:szCs w:val="24"/>
        </w:rPr>
        <w:t>дителем  бюджетных ассигнований и не является обязательным.</w:t>
      </w:r>
    </w:p>
    <w:sectPr w:rsidR="001D177F" w:rsidRPr="00792778" w:rsidSect="00425E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000" w:usb2="00000000" w:usb3="00000000" w:csb0="0000009F" w:csb1="00000000"/>
  </w:font>
  <w:font w:name="CordiaUPC">
    <w:altName w:val="Postmodern One"/>
    <w:panose1 w:val="020B03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A7C87"/>
    <w:multiLevelType w:val="multilevel"/>
    <w:tmpl w:val="1D2690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3BA2E8C"/>
    <w:multiLevelType w:val="multilevel"/>
    <w:tmpl w:val="E7F663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33D4D55"/>
    <w:multiLevelType w:val="hybridMultilevel"/>
    <w:tmpl w:val="E1D071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8F20005"/>
    <w:multiLevelType w:val="multilevel"/>
    <w:tmpl w:val="005C01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2C417B3B"/>
    <w:multiLevelType w:val="multilevel"/>
    <w:tmpl w:val="005C01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351B07D3"/>
    <w:multiLevelType w:val="hybridMultilevel"/>
    <w:tmpl w:val="A9886B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686EDC"/>
    <w:multiLevelType w:val="multilevel"/>
    <w:tmpl w:val="968036D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449A103C"/>
    <w:multiLevelType w:val="hybridMultilevel"/>
    <w:tmpl w:val="E676C1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5B20940"/>
    <w:multiLevelType w:val="multilevel"/>
    <w:tmpl w:val="3DFE8914"/>
    <w:lvl w:ilvl="0">
      <w:start w:val="4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9">
    <w:nsid w:val="4F135C70"/>
    <w:multiLevelType w:val="multilevel"/>
    <w:tmpl w:val="78A820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57D53FC4"/>
    <w:multiLevelType w:val="multilevel"/>
    <w:tmpl w:val="05562B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eastAsia="Times New Roman" w:hint="default"/>
      </w:rPr>
    </w:lvl>
  </w:abstractNum>
  <w:abstractNum w:abstractNumId="11">
    <w:nsid w:val="65106440"/>
    <w:multiLevelType w:val="multilevel"/>
    <w:tmpl w:val="50B45AF0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664C49C8"/>
    <w:multiLevelType w:val="multilevel"/>
    <w:tmpl w:val="6C6C022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9"/>
  </w:num>
  <w:num w:numId="7">
    <w:abstractNumId w:val="3"/>
  </w:num>
  <w:num w:numId="8">
    <w:abstractNumId w:val="11"/>
  </w:num>
  <w:num w:numId="9">
    <w:abstractNumId w:val="0"/>
  </w:num>
  <w:num w:numId="10">
    <w:abstractNumId w:val="1"/>
  </w:num>
  <w:num w:numId="11">
    <w:abstractNumId w:val="4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savePreviewPicture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26A14"/>
    <w:rsid w:val="00010F32"/>
    <w:rsid w:val="00057787"/>
    <w:rsid w:val="000606BC"/>
    <w:rsid w:val="0007422A"/>
    <w:rsid w:val="000B0682"/>
    <w:rsid w:val="000C1DB2"/>
    <w:rsid w:val="00105263"/>
    <w:rsid w:val="001056B2"/>
    <w:rsid w:val="001731F9"/>
    <w:rsid w:val="001861EB"/>
    <w:rsid w:val="001B7F2C"/>
    <w:rsid w:val="001C0E9D"/>
    <w:rsid w:val="001D177F"/>
    <w:rsid w:val="00230C25"/>
    <w:rsid w:val="0024120F"/>
    <w:rsid w:val="002548A8"/>
    <w:rsid w:val="002556B8"/>
    <w:rsid w:val="0025647A"/>
    <w:rsid w:val="00275812"/>
    <w:rsid w:val="002A15C8"/>
    <w:rsid w:val="002B0468"/>
    <w:rsid w:val="002B078E"/>
    <w:rsid w:val="00310FDC"/>
    <w:rsid w:val="003559D6"/>
    <w:rsid w:val="00357976"/>
    <w:rsid w:val="00365AD3"/>
    <w:rsid w:val="003A69CB"/>
    <w:rsid w:val="00425E70"/>
    <w:rsid w:val="00463D4E"/>
    <w:rsid w:val="004754CE"/>
    <w:rsid w:val="004C1801"/>
    <w:rsid w:val="004D78B2"/>
    <w:rsid w:val="005507AF"/>
    <w:rsid w:val="005534E6"/>
    <w:rsid w:val="005827CB"/>
    <w:rsid w:val="005B5147"/>
    <w:rsid w:val="005E3AD9"/>
    <w:rsid w:val="005E7539"/>
    <w:rsid w:val="005F0926"/>
    <w:rsid w:val="006059E2"/>
    <w:rsid w:val="00635681"/>
    <w:rsid w:val="00635F37"/>
    <w:rsid w:val="006F37D4"/>
    <w:rsid w:val="006F4BE5"/>
    <w:rsid w:val="00726A14"/>
    <w:rsid w:val="007275FF"/>
    <w:rsid w:val="00766A93"/>
    <w:rsid w:val="00792778"/>
    <w:rsid w:val="007E29D3"/>
    <w:rsid w:val="0086105D"/>
    <w:rsid w:val="0089268B"/>
    <w:rsid w:val="008E598E"/>
    <w:rsid w:val="00900570"/>
    <w:rsid w:val="00951D87"/>
    <w:rsid w:val="00A2329E"/>
    <w:rsid w:val="00A625E3"/>
    <w:rsid w:val="00A75439"/>
    <w:rsid w:val="00AF26C2"/>
    <w:rsid w:val="00B44E96"/>
    <w:rsid w:val="00B50A6C"/>
    <w:rsid w:val="00C14859"/>
    <w:rsid w:val="00C1602F"/>
    <w:rsid w:val="00CA19AE"/>
    <w:rsid w:val="00CD0846"/>
    <w:rsid w:val="00CE25A0"/>
    <w:rsid w:val="00D0661C"/>
    <w:rsid w:val="00D503B5"/>
    <w:rsid w:val="00D7327F"/>
    <w:rsid w:val="00D81E7C"/>
    <w:rsid w:val="00DC00CC"/>
    <w:rsid w:val="00DD4A6A"/>
    <w:rsid w:val="00E00532"/>
    <w:rsid w:val="00E03B9C"/>
    <w:rsid w:val="00E23F12"/>
    <w:rsid w:val="00E31679"/>
    <w:rsid w:val="00E64111"/>
    <w:rsid w:val="00EE2E01"/>
    <w:rsid w:val="00EF1011"/>
    <w:rsid w:val="00EF2695"/>
    <w:rsid w:val="00F40B35"/>
    <w:rsid w:val="00FC7BA7"/>
    <w:rsid w:val="00FD1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A14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C1DB2"/>
    <w:pPr>
      <w:keepNext/>
      <w:spacing w:before="240" w:after="60"/>
      <w:outlineLvl w:val="0"/>
    </w:pPr>
    <w:rPr>
      <w:rFonts w:ascii="Cambria" w:eastAsia="Times New Roman" w:hAnsi="Cambria" w:cs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C1DB2"/>
    <w:rPr>
      <w:rFonts w:ascii="Cambria" w:hAnsi="Cambria" w:cs="Cambria"/>
      <w:b/>
      <w:bCs/>
      <w:kern w:val="32"/>
      <w:sz w:val="32"/>
      <w:szCs w:val="32"/>
      <w:lang w:eastAsia="en-US"/>
    </w:rPr>
  </w:style>
  <w:style w:type="paragraph" w:styleId="a3">
    <w:name w:val="List Paragraph"/>
    <w:basedOn w:val="a"/>
    <w:uiPriority w:val="99"/>
    <w:qFormat/>
    <w:rsid w:val="00726A14"/>
    <w:pPr>
      <w:ind w:left="720"/>
    </w:pPr>
  </w:style>
  <w:style w:type="table" w:styleId="a4">
    <w:name w:val="Table Grid"/>
    <w:basedOn w:val="a1"/>
    <w:uiPriority w:val="99"/>
    <w:rsid w:val="00726A14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_"/>
    <w:link w:val="4"/>
    <w:uiPriority w:val="99"/>
    <w:locked/>
    <w:rsid w:val="00726A14"/>
    <w:rPr>
      <w:rFonts w:ascii="Times New Roman" w:hAnsi="Times New Roman" w:cs="Times New Roman"/>
      <w:spacing w:val="9"/>
    </w:rPr>
  </w:style>
  <w:style w:type="character" w:customStyle="1" w:styleId="100">
    <w:name w:val="Основной текст + 10"/>
    <w:aliases w:val="5 pt,Интервал 0 pt"/>
    <w:uiPriority w:val="99"/>
    <w:rsid w:val="00726A14"/>
    <w:rPr>
      <w:rFonts w:ascii="Times New Roman" w:hAnsi="Times New Roman" w:cs="Times New Roman"/>
      <w:color w:val="000000"/>
      <w:spacing w:val="3"/>
      <w:w w:val="100"/>
      <w:position w:val="0"/>
      <w:sz w:val="21"/>
      <w:szCs w:val="21"/>
      <w:lang w:val="ru-RU"/>
    </w:rPr>
  </w:style>
  <w:style w:type="paragraph" w:customStyle="1" w:styleId="4">
    <w:name w:val="Основной текст4"/>
    <w:basedOn w:val="a"/>
    <w:link w:val="a5"/>
    <w:uiPriority w:val="99"/>
    <w:rsid w:val="00726A14"/>
    <w:pPr>
      <w:widowControl w:val="0"/>
      <w:spacing w:after="0" w:line="326" w:lineRule="exact"/>
      <w:jc w:val="right"/>
    </w:pPr>
    <w:rPr>
      <w:rFonts w:cs="Times New Roman"/>
      <w:spacing w:val="9"/>
      <w:sz w:val="20"/>
      <w:szCs w:val="20"/>
      <w:lang w:eastAsia="ru-RU"/>
    </w:rPr>
  </w:style>
  <w:style w:type="character" w:customStyle="1" w:styleId="101">
    <w:name w:val="Основной текст + 101"/>
    <w:aliases w:val="5 pt4,Полужирный,Интервал 0 pt6"/>
    <w:uiPriority w:val="99"/>
    <w:rsid w:val="00726A14"/>
    <w:rPr>
      <w:rFonts w:ascii="Times New Roman" w:hAnsi="Times New Roman" w:cs="Times New Roman"/>
      <w:b/>
      <w:bCs/>
      <w:color w:val="000000"/>
      <w:spacing w:val="6"/>
      <w:w w:val="100"/>
      <w:position w:val="0"/>
      <w:sz w:val="21"/>
      <w:szCs w:val="21"/>
      <w:u w:val="none"/>
      <w:lang w:val="ru-RU"/>
    </w:rPr>
  </w:style>
  <w:style w:type="character" w:customStyle="1" w:styleId="ArialNarrow">
    <w:name w:val="Основной текст + Arial Narrow"/>
    <w:aliases w:val="9,5 pt3,Интервал 0 pt5"/>
    <w:uiPriority w:val="99"/>
    <w:rsid w:val="00726A14"/>
    <w:rPr>
      <w:rFonts w:ascii="Arial Narrow" w:hAnsi="Arial Narrow" w:cs="Arial Narrow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9pt">
    <w:name w:val="Основной текст + 9 pt"/>
    <w:aliases w:val="Интервал 0 pt4"/>
    <w:uiPriority w:val="99"/>
    <w:rsid w:val="00726A14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9">
    <w:name w:val="Основной текст + 9"/>
    <w:aliases w:val="5 pt2,Интервал 0 pt3"/>
    <w:uiPriority w:val="99"/>
    <w:rsid w:val="00726A14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40">
    <w:name w:val="Основной текст + 4"/>
    <w:aliases w:val="5 pt1,Полужирный2,Интервал 0 pt2"/>
    <w:uiPriority w:val="99"/>
    <w:rsid w:val="00726A14"/>
    <w:rPr>
      <w:rFonts w:ascii="Times New Roman" w:hAnsi="Times New Roman" w:cs="Times New Roman"/>
      <w:b/>
      <w:bCs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CordiaUPC">
    <w:name w:val="Основной текст + CordiaUPC"/>
    <w:aliases w:val="10 pt,Полужирный1,Интервал 0 pt1"/>
    <w:uiPriority w:val="99"/>
    <w:rsid w:val="00726A14"/>
    <w:rPr>
      <w:rFonts w:ascii="CordiaUPC" w:hAnsi="CordiaUPC" w:cs="CordiaUPC"/>
      <w:b/>
      <w:bCs/>
      <w:color w:val="000000"/>
      <w:spacing w:val="0"/>
      <w:w w:val="100"/>
      <w:position w:val="0"/>
      <w:sz w:val="20"/>
      <w:szCs w:val="20"/>
      <w:u w:val="none"/>
    </w:rPr>
  </w:style>
  <w:style w:type="paragraph" w:styleId="a6">
    <w:name w:val="No Spacing"/>
    <w:uiPriority w:val="99"/>
    <w:qFormat/>
    <w:rsid w:val="000C1DB2"/>
    <w:rPr>
      <w:rFonts w:cs="Calibri"/>
      <w:sz w:val="22"/>
      <w:szCs w:val="22"/>
      <w:lang w:eastAsia="en-US"/>
    </w:rPr>
  </w:style>
  <w:style w:type="paragraph" w:styleId="a7">
    <w:name w:val="Title"/>
    <w:basedOn w:val="a"/>
    <w:next w:val="a"/>
    <w:link w:val="a8"/>
    <w:uiPriority w:val="99"/>
    <w:qFormat/>
    <w:rsid w:val="000C1DB2"/>
    <w:pPr>
      <w:spacing w:before="240" w:after="60"/>
      <w:jc w:val="center"/>
      <w:outlineLvl w:val="0"/>
    </w:pPr>
    <w:rPr>
      <w:rFonts w:ascii="Cambria" w:eastAsia="Times New Roman" w:hAnsi="Cambria" w:cs="Cambria"/>
      <w:b/>
      <w:bCs/>
      <w:kern w:val="28"/>
      <w:sz w:val="32"/>
      <w:szCs w:val="32"/>
    </w:rPr>
  </w:style>
  <w:style w:type="character" w:customStyle="1" w:styleId="a8">
    <w:name w:val="Название Знак"/>
    <w:link w:val="a7"/>
    <w:uiPriority w:val="99"/>
    <w:locked/>
    <w:rsid w:val="000C1DB2"/>
    <w:rPr>
      <w:rFonts w:ascii="Cambria" w:hAnsi="Cambria" w:cs="Cambria"/>
      <w:b/>
      <w:bCs/>
      <w:kern w:val="28"/>
      <w:sz w:val="32"/>
      <w:szCs w:val="32"/>
      <w:lang w:eastAsia="en-US"/>
    </w:rPr>
  </w:style>
  <w:style w:type="paragraph" w:customStyle="1" w:styleId="11">
    <w:name w:val="Абзац списка1"/>
    <w:basedOn w:val="a"/>
    <w:uiPriority w:val="99"/>
    <w:rsid w:val="00AF26C2"/>
    <w:pPr>
      <w:ind w:left="720"/>
    </w:pPr>
    <w:rPr>
      <w:rFonts w:eastAsia="Times New Roman"/>
    </w:rPr>
  </w:style>
  <w:style w:type="character" w:customStyle="1" w:styleId="BodyTextChar">
    <w:name w:val="Body Text Char"/>
    <w:uiPriority w:val="99"/>
    <w:locked/>
    <w:rsid w:val="006059E2"/>
    <w:rPr>
      <w:rFonts w:ascii="Times New Roman" w:hAnsi="Times New Roman" w:cs="Times New Roman"/>
      <w:sz w:val="15"/>
      <w:szCs w:val="15"/>
      <w:shd w:val="clear" w:color="auto" w:fill="FFFFFF"/>
    </w:rPr>
  </w:style>
  <w:style w:type="paragraph" w:styleId="a9">
    <w:name w:val="Body Text"/>
    <w:basedOn w:val="a"/>
    <w:link w:val="12"/>
    <w:uiPriority w:val="99"/>
    <w:rsid w:val="006059E2"/>
    <w:pPr>
      <w:shd w:val="clear" w:color="auto" w:fill="FFFFFF"/>
      <w:spacing w:after="0" w:line="187" w:lineRule="exact"/>
      <w:ind w:firstLine="360"/>
      <w:jc w:val="both"/>
    </w:pPr>
    <w:rPr>
      <w:rFonts w:cs="Times New Roman"/>
      <w:sz w:val="15"/>
      <w:szCs w:val="15"/>
      <w:lang w:eastAsia="ru-RU"/>
    </w:rPr>
  </w:style>
  <w:style w:type="character" w:customStyle="1" w:styleId="12">
    <w:name w:val="Основной текст Знак1"/>
    <w:link w:val="a9"/>
    <w:uiPriority w:val="99"/>
    <w:semiHidden/>
    <w:locked/>
    <w:rsid w:val="00900570"/>
    <w:rPr>
      <w:lang w:eastAsia="en-US"/>
    </w:rPr>
  </w:style>
  <w:style w:type="character" w:customStyle="1" w:styleId="aa">
    <w:name w:val="Основной текст Знак"/>
    <w:uiPriority w:val="99"/>
    <w:semiHidden/>
    <w:rsid w:val="006059E2"/>
    <w:rPr>
      <w:sz w:val="22"/>
      <w:szCs w:val="22"/>
      <w:lang w:eastAsia="en-US"/>
    </w:rPr>
  </w:style>
  <w:style w:type="table" w:customStyle="1" w:styleId="13">
    <w:name w:val="Сетка таблицы1"/>
    <w:uiPriority w:val="99"/>
    <w:rsid w:val="000606BC"/>
    <w:pPr>
      <w:autoSpaceDE w:val="0"/>
      <w:autoSpaceDN w:val="0"/>
      <w:adjustRightInd w:val="0"/>
    </w:pPr>
    <w:rPr>
      <w:rFonts w:eastAsia="Times New Roman"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Normal (Web)"/>
    <w:basedOn w:val="a"/>
    <w:uiPriority w:val="99"/>
    <w:rsid w:val="00CE25A0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12</Pages>
  <Words>2528</Words>
  <Characters>14410</Characters>
  <Application>Microsoft Office Word</Application>
  <DocSecurity>0</DocSecurity>
  <Lines>120</Lines>
  <Paragraphs>33</Paragraphs>
  <ScaleCrop>false</ScaleCrop>
  <Company>Детский сад</Company>
  <LinksUpToDate>false</LinksUpToDate>
  <CharactersWithSpaces>16905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Детский Сад</cp:lastModifiedBy>
  <cp:revision>17</cp:revision>
  <cp:lastPrinted>2015-02-27T03:27:00Z</cp:lastPrinted>
  <dcterms:created xsi:type="dcterms:W3CDTF">2015-01-23T01:06:00Z</dcterms:created>
  <dcterms:modified xsi:type="dcterms:W3CDTF">2018-10-30T06:48:00Z</dcterms:modified>
</cp:coreProperties>
</file>