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spacing w:before="0" w:after="0"/>
        <w:ind w:left="0" w:right="0" w:firstLine="567"/>
        <w:jc w:val="both"/>
        <w:textAlignment w:val="auto"/>
        <w:rPr>
          <w:rFonts w:ascii="Arial" w:hAnsi="Arial" w:cs="Arial"/>
          <w:sz w:val="20"/>
          <w:szCs w:val="20"/>
          <w:lang w:eastAsia="ru-RU"/>
        </w:rPr>
      </w:pPr>
      <w:r>
        <w:rPr/>
        <w:drawing>
          <wp:inline distT="0" distB="0" distL="0" distR="0">
            <wp:extent cx="5440680" cy="7482840"/>
            <wp:effectExtent l="0" t="0" r="0" b="0"/>
            <wp:docPr id="1" name="графический объект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рафический объект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680" cy="748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/>
        <w:bidi w:val="0"/>
        <w:spacing w:before="0" w:after="0"/>
        <w:ind w:left="0" w:right="0" w:firstLine="567"/>
        <w:jc w:val="both"/>
        <w:textAlignment w:val="auto"/>
        <w:rPr>
          <w:rFonts w:ascii="Arial" w:hAnsi="Arial" w:cs="Arial"/>
          <w:sz w:val="20"/>
          <w:szCs w:val="20"/>
          <w:lang w:eastAsia="ru-RU"/>
        </w:rPr>
      </w:pPr>
      <w:r>
        <w:rPr>
          <w:rFonts w:cs="Arial" w:ascii="Arial" w:hAnsi="Arial"/>
          <w:sz w:val="20"/>
          <w:szCs w:val="20"/>
          <w:lang w:eastAsia="ru-RU"/>
        </w:rPr>
      </w:r>
    </w:p>
    <w:p>
      <w:pPr>
        <w:pStyle w:val="Normal"/>
        <w:widowControl/>
        <w:bidi w:val="0"/>
        <w:spacing w:before="0" w:after="0"/>
        <w:ind w:left="0" w:right="0" w:firstLine="567"/>
        <w:jc w:val="both"/>
        <w:textAlignment w:val="auto"/>
        <w:rPr>
          <w:rFonts w:ascii="Arial" w:hAnsi="Arial" w:cs="Arial"/>
          <w:sz w:val="20"/>
          <w:szCs w:val="20"/>
          <w:lang w:eastAsia="ru-RU"/>
        </w:rPr>
      </w:pPr>
      <w:r>
        <w:rPr>
          <w:rFonts w:cs="Arial" w:ascii="Arial" w:hAnsi="Arial"/>
          <w:sz w:val="20"/>
          <w:szCs w:val="20"/>
          <w:lang w:eastAsia="ru-RU"/>
        </w:rPr>
      </w:r>
    </w:p>
    <w:p>
      <w:pPr>
        <w:pStyle w:val="Normal"/>
        <w:widowControl/>
        <w:bidi w:val="0"/>
        <w:spacing w:before="0" w:after="0"/>
        <w:ind w:left="0" w:right="0" w:firstLine="567"/>
        <w:jc w:val="both"/>
        <w:textAlignment w:val="auto"/>
        <w:rPr>
          <w:rFonts w:ascii="Arial" w:hAnsi="Arial" w:cs="Arial"/>
          <w:sz w:val="20"/>
          <w:szCs w:val="20"/>
          <w:lang w:eastAsia="ru-RU"/>
        </w:rPr>
      </w:pPr>
      <w:r>
        <w:rPr>
          <w:rFonts w:cs="Arial" w:ascii="Arial" w:hAnsi="Arial"/>
          <w:sz w:val="20"/>
          <w:szCs w:val="20"/>
          <w:lang w:eastAsia="ru-RU"/>
        </w:rPr>
      </w:r>
    </w:p>
    <w:p>
      <w:pPr>
        <w:pStyle w:val="Normal"/>
        <w:widowControl/>
        <w:bidi w:val="0"/>
        <w:spacing w:before="0" w:after="0"/>
        <w:ind w:left="0" w:right="0" w:firstLine="567"/>
        <w:jc w:val="both"/>
        <w:textAlignment w:val="auto"/>
        <w:rPr>
          <w:rFonts w:ascii="Arial" w:hAnsi="Arial" w:cs="Arial"/>
          <w:sz w:val="20"/>
          <w:szCs w:val="20"/>
          <w:lang w:eastAsia="ru-RU"/>
        </w:rPr>
      </w:pPr>
      <w:r>
        <w:rPr>
          <w:rFonts w:cs="Arial" w:ascii="Arial" w:hAnsi="Arial"/>
          <w:sz w:val="20"/>
          <w:szCs w:val="20"/>
          <w:lang w:eastAsia="ru-RU"/>
        </w:rPr>
      </w:r>
    </w:p>
    <w:p>
      <w:pPr>
        <w:pStyle w:val="Normal"/>
        <w:widowControl/>
        <w:bidi w:val="0"/>
        <w:spacing w:before="0" w:after="0"/>
        <w:ind w:left="0" w:right="0" w:firstLine="567"/>
        <w:jc w:val="both"/>
        <w:textAlignment w:val="auto"/>
        <w:rPr>
          <w:rFonts w:ascii="Arial" w:hAnsi="Arial" w:cs="Arial"/>
          <w:sz w:val="20"/>
          <w:szCs w:val="20"/>
          <w:lang w:eastAsia="ru-RU"/>
        </w:rPr>
      </w:pPr>
      <w:r>
        <w:rPr>
          <w:rFonts w:cs="Arial" w:ascii="Arial" w:hAnsi="Arial"/>
          <w:sz w:val="20"/>
          <w:szCs w:val="20"/>
          <w:lang w:eastAsia="ru-RU"/>
        </w:rPr>
      </w:r>
    </w:p>
    <w:p>
      <w:pPr>
        <w:pStyle w:val="Normal"/>
        <w:widowControl/>
        <w:bidi w:val="0"/>
        <w:spacing w:before="0" w:after="0"/>
        <w:ind w:left="0" w:right="0" w:firstLine="567"/>
        <w:jc w:val="both"/>
        <w:textAlignment w:val="auto"/>
        <w:rPr>
          <w:rFonts w:ascii="Arial" w:hAnsi="Arial" w:cs="Arial"/>
          <w:sz w:val="20"/>
          <w:szCs w:val="20"/>
          <w:lang w:eastAsia="ru-RU"/>
        </w:rPr>
      </w:pPr>
      <w:r>
        <w:rPr>
          <w:rFonts w:cs="Arial" w:ascii="Arial" w:hAnsi="Arial"/>
          <w:sz w:val="20"/>
          <w:szCs w:val="20"/>
          <w:lang w:eastAsia="ru-RU"/>
        </w:rPr>
      </w:r>
    </w:p>
    <w:p>
      <w:pPr>
        <w:pStyle w:val="Normal"/>
        <w:widowControl/>
        <w:bidi w:val="0"/>
        <w:spacing w:before="0" w:after="0"/>
        <w:ind w:left="0" w:right="0" w:firstLine="567"/>
        <w:jc w:val="both"/>
        <w:textAlignment w:val="auto"/>
        <w:rPr>
          <w:rFonts w:ascii="Arial" w:hAnsi="Arial" w:cs="Arial"/>
          <w:sz w:val="20"/>
          <w:szCs w:val="20"/>
          <w:lang w:eastAsia="ru-RU"/>
        </w:rPr>
      </w:pPr>
      <w:r>
        <w:rPr>
          <w:rFonts w:cs="Arial" w:ascii="Arial" w:hAnsi="Arial"/>
          <w:sz w:val="20"/>
          <w:szCs w:val="20"/>
          <w:lang w:eastAsia="ru-RU"/>
        </w:rPr>
      </w:r>
    </w:p>
    <w:p>
      <w:pPr>
        <w:pStyle w:val="Normal"/>
        <w:widowControl/>
        <w:bidi w:val="0"/>
        <w:spacing w:before="0" w:after="0"/>
        <w:ind w:left="0" w:right="0" w:firstLine="567"/>
        <w:jc w:val="both"/>
        <w:textAlignment w:val="auto"/>
        <w:rPr>
          <w:rFonts w:ascii="Arial" w:hAnsi="Arial" w:cs="Arial"/>
          <w:sz w:val="20"/>
          <w:szCs w:val="20"/>
          <w:lang w:eastAsia="ru-RU"/>
        </w:rPr>
      </w:pPr>
      <w:r>
        <w:rPr>
          <w:rFonts w:cs="Arial" w:ascii="Arial" w:hAnsi="Arial"/>
          <w:sz w:val="20"/>
          <w:szCs w:val="20"/>
          <w:lang w:eastAsia="ru-RU"/>
        </w:rPr>
      </w:r>
    </w:p>
    <w:p>
      <w:pPr>
        <w:pStyle w:val="Normal"/>
        <w:widowControl/>
        <w:bidi w:val="0"/>
        <w:spacing w:before="0" w:after="0"/>
        <w:ind w:left="0" w:right="0" w:firstLine="567"/>
        <w:jc w:val="both"/>
        <w:textAlignment w:val="auto"/>
        <w:rPr>
          <w:rFonts w:ascii="Arial" w:hAnsi="Arial" w:cs="Arial"/>
          <w:sz w:val="20"/>
          <w:szCs w:val="20"/>
          <w:lang w:eastAsia="ru-RU"/>
        </w:rPr>
      </w:pPr>
      <w:r>
        <w:rPr>
          <w:rFonts w:cs="Arial" w:ascii="Arial" w:hAnsi="Arial"/>
          <w:sz w:val="20"/>
          <w:szCs w:val="20"/>
          <w:lang w:eastAsia="ru-RU"/>
        </w:rPr>
      </w:r>
    </w:p>
    <w:p>
      <w:pPr>
        <w:pStyle w:val="Normal"/>
        <w:widowControl/>
        <w:bidi w:val="0"/>
        <w:spacing w:before="0" w:after="0"/>
        <w:ind w:left="0" w:right="0" w:firstLine="567"/>
        <w:jc w:val="both"/>
        <w:textAlignment w:val="auto"/>
        <w:rPr>
          <w:rFonts w:ascii="Arial" w:hAnsi="Arial" w:cs="Arial"/>
          <w:sz w:val="20"/>
          <w:szCs w:val="20"/>
          <w:lang w:eastAsia="ru-RU"/>
        </w:rPr>
      </w:pPr>
      <w:r>
        <w:rPr>
          <w:rFonts w:cs="Arial" w:ascii="Arial" w:hAnsi="Arial"/>
          <w:sz w:val="20"/>
          <w:szCs w:val="20"/>
          <w:lang w:eastAsia="ru-RU"/>
        </w:rPr>
      </w:r>
    </w:p>
    <w:p>
      <w:pPr>
        <w:pStyle w:val="Normal"/>
        <w:widowControl/>
        <w:bidi w:val="0"/>
        <w:spacing w:before="0" w:after="0"/>
        <w:ind w:left="0" w:right="0" w:firstLine="567"/>
        <w:jc w:val="both"/>
        <w:textAlignment w:val="auto"/>
        <w:rPr>
          <w:rFonts w:ascii="Arial" w:hAnsi="Arial" w:cs="Arial"/>
          <w:sz w:val="20"/>
          <w:szCs w:val="20"/>
          <w:lang w:eastAsia="ru-RU"/>
        </w:rPr>
      </w:pPr>
      <w:r>
        <w:rPr>
          <w:rFonts w:cs="Arial" w:ascii="Arial" w:hAnsi="Arial"/>
          <w:sz w:val="20"/>
          <w:szCs w:val="20"/>
          <w:lang w:eastAsia="ru-RU"/>
        </w:rPr>
      </w:r>
    </w:p>
    <w:p>
      <w:pPr>
        <w:pStyle w:val="Normal"/>
        <w:widowControl/>
        <w:bidi w:val="0"/>
        <w:spacing w:before="0" w:after="0"/>
        <w:ind w:left="0" w:right="0" w:firstLine="567"/>
        <w:jc w:val="both"/>
        <w:textAlignment w:val="auto"/>
        <w:rPr>
          <w:rFonts w:ascii="Arial" w:hAnsi="Arial" w:cs="Arial"/>
          <w:sz w:val="20"/>
          <w:szCs w:val="20"/>
          <w:lang w:eastAsia="ru-RU"/>
        </w:rPr>
      </w:pPr>
      <w:r>
        <w:rPr>
          <w:rFonts w:cs="Arial" w:ascii="Arial" w:hAnsi="Arial"/>
          <w:sz w:val="20"/>
          <w:szCs w:val="20"/>
          <w:lang w:eastAsia="ru-RU"/>
        </w:rPr>
      </w:r>
    </w:p>
    <w:p>
      <w:pPr>
        <w:pStyle w:val="Normal"/>
        <w:widowControl/>
        <w:bidi w:val="0"/>
        <w:spacing w:before="0" w:after="0"/>
        <w:ind w:left="0" w:right="0" w:firstLine="567"/>
        <w:jc w:val="both"/>
        <w:textAlignment w:val="auto"/>
        <w:rPr>
          <w:rFonts w:ascii="Arial" w:hAnsi="Arial" w:cs="Arial"/>
          <w:sz w:val="20"/>
          <w:szCs w:val="20"/>
          <w:lang w:eastAsia="ru-RU"/>
        </w:rPr>
      </w:pPr>
      <w:r>
        <w:rPr>
          <w:rFonts w:cs="Arial" w:ascii="Arial" w:hAnsi="Arial"/>
          <w:sz w:val="20"/>
          <w:szCs w:val="20"/>
          <w:lang w:eastAsia="ru-RU"/>
        </w:rPr>
      </w:r>
    </w:p>
    <w:p>
      <w:pPr>
        <w:pStyle w:val="Normal"/>
        <w:widowControl/>
        <w:bidi w:val="0"/>
        <w:spacing w:before="0" w:after="0"/>
        <w:ind w:left="0" w:right="0" w:firstLine="567"/>
        <w:jc w:val="both"/>
        <w:textAlignment w:val="auto"/>
        <w:rPr/>
      </w:pPr>
      <w:r>
        <w:rPr>
          <w:rFonts w:cs="Arial" w:ascii="Arial" w:hAnsi="Arial"/>
          <w:sz w:val="20"/>
          <w:szCs w:val="20"/>
          <w:lang w:eastAsia="ru-RU"/>
        </w:rPr>
        <w:t>– </w:t>
      </w:r>
      <w:r>
        <w:rPr>
          <w:rFonts w:cs="Arial" w:ascii="Arial" w:hAnsi="Arial"/>
          <w:sz w:val="20"/>
          <w:szCs w:val="20"/>
          <w:lang w:eastAsia="ru-RU"/>
        </w:rPr>
        <w:t>воинского учета;</w:t>
      </w:r>
    </w:p>
    <w:p>
      <w:pPr>
        <w:pStyle w:val="Normal"/>
        <w:widowControl/>
        <w:bidi w:val="0"/>
        <w:spacing w:before="0" w:after="0"/>
        <w:ind w:left="0" w:right="0" w:firstLine="567"/>
        <w:jc w:val="both"/>
        <w:textAlignment w:val="auto"/>
        <w:rPr/>
      </w:pPr>
      <w:r>
        <w:rPr>
          <w:rFonts w:cs="Arial" w:ascii="Arial" w:hAnsi="Arial"/>
          <w:sz w:val="20"/>
          <w:szCs w:val="20"/>
          <w:lang w:eastAsia="ru-RU"/>
        </w:rPr>
        <w:t>– </w:t>
      </w:r>
      <w:r>
        <w:rPr>
          <w:rFonts w:cs="Arial" w:ascii="Arial" w:hAnsi="Arial"/>
          <w:sz w:val="20"/>
          <w:szCs w:val="20"/>
          <w:lang w:eastAsia="ru-RU"/>
        </w:rPr>
        <w:t>об обязательном пенсионном страховании;</w:t>
      </w:r>
    </w:p>
    <w:p>
      <w:pPr>
        <w:pStyle w:val="Normal"/>
        <w:widowControl/>
        <w:bidi w:val="0"/>
        <w:spacing w:before="0" w:after="0"/>
        <w:ind w:left="0" w:right="0" w:firstLine="567"/>
        <w:jc w:val="both"/>
        <w:textAlignment w:val="auto"/>
        <w:rPr/>
      </w:pPr>
      <w:r>
        <w:rPr>
          <w:rFonts w:cs="Arial" w:ascii="Arial" w:hAnsi="Arial"/>
          <w:sz w:val="20"/>
          <w:szCs w:val="20"/>
          <w:lang w:eastAsia="ru-RU"/>
        </w:rPr>
        <w:t>– </w:t>
      </w:r>
      <w:r>
        <w:rPr>
          <w:rFonts w:cs="Arial" w:ascii="Arial" w:hAnsi="Arial"/>
          <w:sz w:val="20"/>
          <w:szCs w:val="20"/>
          <w:lang w:eastAsia="ru-RU"/>
        </w:rPr>
        <w:t>о присвоении ИНН;</w:t>
      </w:r>
    </w:p>
    <w:p>
      <w:pPr>
        <w:pStyle w:val="Normal"/>
        <w:widowControl/>
        <w:bidi w:val="0"/>
        <w:spacing w:before="0" w:after="0"/>
        <w:ind w:left="0" w:right="0" w:firstLine="567"/>
        <w:jc w:val="both"/>
        <w:textAlignment w:val="auto"/>
        <w:rPr/>
      </w:pPr>
      <w:r>
        <w:rPr>
          <w:rFonts w:cs="Arial" w:ascii="Arial" w:hAnsi="Arial"/>
          <w:sz w:val="20"/>
          <w:szCs w:val="20"/>
          <w:lang w:eastAsia="ru-RU"/>
        </w:rPr>
        <w:t>– </w:t>
      </w:r>
      <w:r>
        <w:rPr>
          <w:rFonts w:cs="Arial" w:ascii="Arial" w:hAnsi="Arial"/>
          <w:sz w:val="20"/>
          <w:szCs w:val="20"/>
          <w:lang w:eastAsia="ru-RU"/>
        </w:rPr>
        <w:t>свидетельств о заключении брака, рождении детей, о смерти;</w:t>
      </w:r>
    </w:p>
    <w:p>
      <w:pPr>
        <w:pStyle w:val="Normal"/>
        <w:widowControl/>
        <w:bidi w:val="0"/>
        <w:spacing w:before="0" w:after="0"/>
        <w:ind w:left="0" w:right="0" w:firstLine="567"/>
        <w:jc w:val="both"/>
        <w:textAlignment w:val="auto"/>
        <w:rPr/>
      </w:pPr>
      <w:r>
        <w:rPr>
          <w:rFonts w:cs="Arial" w:ascii="Arial" w:hAnsi="Arial"/>
          <w:sz w:val="20"/>
          <w:szCs w:val="20"/>
          <w:lang w:eastAsia="ru-RU"/>
        </w:rPr>
        <w:t>– </w:t>
      </w:r>
      <w:r>
        <w:rPr>
          <w:rFonts w:cs="Arial" w:ascii="Arial" w:hAnsi="Arial"/>
          <w:sz w:val="20"/>
          <w:szCs w:val="20"/>
          <w:lang w:eastAsia="ru-RU"/>
        </w:rPr>
        <w:t>медицинских заключений о состоянии здоровья, медицинской книжки о прохождении медицинских осмотров;</w:t>
      </w:r>
    </w:p>
    <w:p>
      <w:pPr>
        <w:pStyle w:val="Normal"/>
        <w:widowControl/>
        <w:bidi w:val="0"/>
        <w:spacing w:before="0" w:after="0"/>
        <w:ind w:left="0" w:right="0" w:firstLine="567"/>
        <w:jc w:val="both"/>
        <w:textAlignment w:val="auto"/>
        <w:rPr/>
      </w:pPr>
      <w:r>
        <w:rPr>
          <w:rFonts w:cs="Arial" w:ascii="Arial" w:hAnsi="Arial"/>
          <w:sz w:val="20"/>
          <w:szCs w:val="20"/>
          <w:lang w:eastAsia="ru-RU"/>
        </w:rPr>
        <w:t>– </w:t>
      </w:r>
      <w:r>
        <w:rPr>
          <w:rFonts w:cs="Arial" w:ascii="Arial" w:hAnsi="Arial"/>
          <w:sz w:val="20"/>
          <w:szCs w:val="20"/>
          <w:lang w:eastAsia="ru-RU"/>
        </w:rPr>
        <w:t>справок об отсутствии судимости.</w:t>
      </w:r>
    </w:p>
    <w:p>
      <w:pPr>
        <w:pStyle w:val="Normal"/>
        <w:widowControl/>
        <w:bidi w:val="0"/>
        <w:spacing w:before="0" w:after="0"/>
        <w:ind w:left="0" w:right="0" w:firstLine="567"/>
        <w:jc w:val="both"/>
        <w:textAlignment w:val="auto"/>
        <w:rPr/>
      </w:pPr>
      <w:r>
        <w:rPr>
          <w:rFonts w:cs="Arial" w:ascii="Arial" w:hAnsi="Arial"/>
          <w:sz w:val="20"/>
          <w:szCs w:val="20"/>
          <w:lang w:eastAsia="ru-RU"/>
        </w:rPr>
        <w:t>2.4. </w:t>
      </w:r>
      <w:r>
        <w:rPr>
          <w:rFonts w:cs="Arial" w:ascii="Arial" w:hAnsi="Arial"/>
          <w:color w:val="000000"/>
          <w:sz w:val="20"/>
          <w:szCs w:val="20"/>
          <w:shd w:fill="FFFFFF" w:val="clear"/>
          <w:lang w:eastAsia="ru-RU"/>
        </w:rPr>
        <w:t>Персональные данные работников содержатся в их личных делах в виде копий документов, картотеках и базах данных информационных систем.</w:t>
      </w:r>
    </w:p>
    <w:p>
      <w:pPr>
        <w:pStyle w:val="Normal"/>
        <w:widowControl/>
        <w:bidi w:val="0"/>
        <w:spacing w:before="0" w:after="0"/>
        <w:ind w:left="0" w:right="0" w:firstLine="540"/>
        <w:jc w:val="both"/>
        <w:textAlignment w:val="auto"/>
        <w:rPr/>
      </w:pPr>
      <w:r>
        <w:rPr>
          <w:rFonts w:cs="Arial" w:ascii="Arial" w:hAnsi="Arial"/>
          <w:sz w:val="20"/>
          <w:szCs w:val="20"/>
          <w:lang w:eastAsia="ru-RU"/>
        </w:rPr>
        <w:t>2.5. В состав документов, содержащих персональные данные работника образовательной организации, входит следующая документация, образующаяся в процессе основной деятельности и содержащая персональные данные работников:</w:t>
      </w:r>
    </w:p>
    <w:p>
      <w:pPr>
        <w:pStyle w:val="Normal"/>
        <w:widowControl/>
        <w:bidi w:val="0"/>
        <w:spacing w:before="0" w:after="0"/>
        <w:ind w:left="0" w:right="0" w:firstLine="567"/>
        <w:jc w:val="both"/>
        <w:textAlignment w:val="auto"/>
        <w:rPr/>
      </w:pPr>
      <w:r>
        <w:rPr>
          <w:rFonts w:cs="Arial" w:ascii="Arial" w:hAnsi="Arial"/>
          <w:sz w:val="20"/>
          <w:szCs w:val="20"/>
          <w:lang w:eastAsia="ru-RU"/>
        </w:rPr>
        <w:t>– </w:t>
      </w:r>
      <w:r>
        <w:rPr>
          <w:rFonts w:cs="Arial" w:ascii="Arial" w:hAnsi="Arial"/>
          <w:sz w:val="20"/>
          <w:szCs w:val="20"/>
          <w:lang w:eastAsia="ru-RU"/>
        </w:rPr>
        <w:t>об образовании и (или) квалификации (при повышении квалификации);</w:t>
      </w:r>
    </w:p>
    <w:p>
      <w:pPr>
        <w:pStyle w:val="Normal"/>
        <w:widowControl/>
        <w:bidi w:val="0"/>
        <w:spacing w:before="0" w:after="0"/>
        <w:ind w:left="0" w:right="0" w:firstLine="567"/>
        <w:jc w:val="both"/>
        <w:textAlignment w:val="auto"/>
        <w:rPr/>
      </w:pPr>
      <w:r>
        <w:rPr>
          <w:rFonts w:cs="Arial" w:ascii="Arial" w:hAnsi="Arial"/>
          <w:sz w:val="20"/>
          <w:szCs w:val="20"/>
          <w:lang w:eastAsia="ru-RU"/>
        </w:rPr>
        <w:t>– </w:t>
      </w:r>
      <w:r>
        <w:rPr>
          <w:rFonts w:cs="Arial" w:ascii="Arial" w:hAnsi="Arial"/>
          <w:sz w:val="20"/>
          <w:szCs w:val="20"/>
          <w:lang w:eastAsia="ru-RU"/>
        </w:rPr>
        <w:t>удостоверяющих личность работника (при их замене).</w:t>
      </w:r>
    </w:p>
    <w:p>
      <w:pPr>
        <w:pStyle w:val="Normal"/>
        <w:widowControl/>
        <w:bidi w:val="0"/>
        <w:spacing w:before="0" w:after="0"/>
        <w:ind w:left="0" w:right="0" w:firstLine="540"/>
        <w:jc w:val="both"/>
        <w:textAlignment w:val="auto"/>
        <w:rPr/>
      </w:pPr>
      <w:r>
        <w:rPr>
          <w:rFonts w:cs="Arial" w:ascii="Arial" w:hAnsi="Arial"/>
          <w:sz w:val="20"/>
          <w:szCs w:val="20"/>
          <w:lang w:eastAsia="ru-RU"/>
        </w:rPr>
        <w:t>2.6. Состав персональных данных родственников работников:</w:t>
      </w:r>
    </w:p>
    <w:p>
      <w:pPr>
        <w:pStyle w:val="Normal"/>
        <w:widowControl/>
        <w:bidi w:val="0"/>
        <w:spacing w:before="0" w:after="0"/>
        <w:ind w:left="0" w:right="0" w:firstLine="540"/>
        <w:jc w:val="both"/>
        <w:textAlignment w:val="auto"/>
        <w:rPr/>
      </w:pPr>
      <w:r>
        <w:rPr>
          <w:rFonts w:cs="Arial" w:ascii="Arial" w:hAnsi="Arial"/>
          <w:sz w:val="20"/>
          <w:szCs w:val="20"/>
          <w:lang w:eastAsia="ru-RU"/>
        </w:rPr>
        <w:t>2.6.1. Сведения и информация, предоставленные работником в анкете, автобиографии, личном листке по учету кадров, личной карточке.</w:t>
      </w:r>
    </w:p>
    <w:p>
      <w:pPr>
        <w:pStyle w:val="Normal"/>
        <w:widowControl/>
        <w:bidi w:val="0"/>
        <w:spacing w:before="0" w:after="0"/>
        <w:ind w:left="0" w:right="0" w:firstLine="540"/>
        <w:jc w:val="both"/>
        <w:textAlignment w:val="auto"/>
        <w:rPr/>
      </w:pPr>
      <w:r>
        <w:rPr>
          <w:rFonts w:cs="Arial" w:ascii="Arial" w:hAnsi="Arial"/>
          <w:sz w:val="20"/>
          <w:szCs w:val="20"/>
          <w:lang w:eastAsia="ru-RU"/>
        </w:rPr>
        <w:t>2.6.2. Сведения и информация, которые предоставляет родственник работника:</w:t>
      </w:r>
    </w:p>
    <w:p>
      <w:pPr>
        <w:pStyle w:val="Normal"/>
        <w:widowControl/>
        <w:bidi w:val="0"/>
        <w:spacing w:before="0" w:after="0"/>
        <w:ind w:left="0" w:right="0" w:firstLine="540"/>
        <w:jc w:val="both"/>
        <w:textAlignment w:val="auto"/>
        <w:rPr/>
      </w:pPr>
      <w:r>
        <w:rPr>
          <w:rFonts w:cs="Arial" w:ascii="Arial" w:hAnsi="Arial"/>
          <w:sz w:val="20"/>
          <w:szCs w:val="20"/>
          <w:lang w:eastAsia="ru-RU"/>
        </w:rPr>
        <w:t>Нет</w:t>
      </w:r>
    </w:p>
    <w:p>
      <w:pPr>
        <w:pStyle w:val="Normal"/>
        <w:widowControl/>
        <w:bidi w:val="0"/>
        <w:spacing w:before="0" w:after="0"/>
        <w:ind w:left="0" w:right="0" w:firstLine="567"/>
        <w:jc w:val="both"/>
        <w:textAlignment w:val="auto"/>
        <w:rPr/>
      </w:pPr>
      <w:r>
        <w:rPr>
          <w:rFonts w:cs="Arial" w:ascii="Arial" w:hAnsi="Arial"/>
          <w:sz w:val="20"/>
          <w:szCs w:val="20"/>
          <w:lang w:eastAsia="ru-RU"/>
        </w:rPr>
        <w:t>2.7. </w:t>
      </w:r>
      <w:r>
        <w:rPr>
          <w:rFonts w:cs="Arial" w:ascii="Arial" w:hAnsi="Arial"/>
          <w:color w:val="000000"/>
          <w:sz w:val="20"/>
          <w:szCs w:val="20"/>
          <w:shd w:fill="FFFFFF" w:val="clear"/>
          <w:lang w:eastAsia="ru-RU"/>
        </w:rPr>
        <w:t>Персональные данные родственников работников содержатся в личных делах работников в виде документов и их копий, картотеках и базах данных информационных систем.</w:t>
      </w:r>
    </w:p>
    <w:p>
      <w:pPr>
        <w:pStyle w:val="Normal"/>
        <w:widowControl/>
        <w:bidi w:val="0"/>
        <w:spacing w:before="0" w:after="0"/>
        <w:ind w:left="0" w:right="0" w:hanging="0"/>
        <w:jc w:val="left"/>
        <w:textAlignment w:val="auto"/>
        <w:rPr>
          <w:rFonts w:ascii="Arial" w:hAnsi="Arial" w:cs="Arial"/>
          <w:sz w:val="20"/>
          <w:szCs w:val="20"/>
          <w:lang w:eastAsia="ru-RU"/>
        </w:rPr>
      </w:pPr>
      <w:r>
        <w:rPr>
          <w:rFonts w:cs="Arial" w:ascii="Arial" w:hAnsi="Arial"/>
          <w:sz w:val="20"/>
          <w:szCs w:val="20"/>
          <w:lang w:eastAsia="ru-RU"/>
        </w:rPr>
      </w:r>
    </w:p>
    <w:p>
      <w:pPr>
        <w:pStyle w:val="Normal"/>
        <w:widowControl/>
        <w:bidi w:val="0"/>
        <w:spacing w:before="0" w:after="0"/>
        <w:ind w:left="0" w:right="0" w:hanging="0"/>
        <w:jc w:val="center"/>
        <w:textAlignment w:val="auto"/>
        <w:rPr/>
      </w:pPr>
      <w:r>
        <w:rPr>
          <w:rFonts w:cs="Arial" w:ascii="Arial" w:hAnsi="Arial"/>
          <w:b/>
          <w:bCs/>
          <w:sz w:val="20"/>
          <w:szCs w:val="20"/>
          <w:lang w:eastAsia="ru-RU"/>
        </w:rPr>
        <w:t>3. Сбор и хранение персональных данных</w:t>
      </w:r>
    </w:p>
    <w:p>
      <w:pPr>
        <w:pStyle w:val="Normal"/>
        <w:widowControl/>
        <w:bidi w:val="0"/>
        <w:spacing w:before="0" w:after="0"/>
        <w:ind w:left="0" w:right="0" w:firstLine="567"/>
        <w:jc w:val="both"/>
        <w:textAlignment w:val="auto"/>
        <w:rPr/>
      </w:pPr>
      <w:r>
        <w:rPr>
          <w:rFonts w:cs="Arial" w:ascii="Arial" w:hAnsi="Arial"/>
          <w:sz w:val="20"/>
          <w:szCs w:val="20"/>
          <w:lang w:eastAsia="ru-RU"/>
        </w:rPr>
        <w:t>3.1. Обработка персональных данных соискателей может осуществляться исключительно в целях определения возможности трудоустройства.</w:t>
      </w:r>
    </w:p>
    <w:p>
      <w:pPr>
        <w:pStyle w:val="Normal"/>
        <w:widowControl/>
        <w:bidi w:val="0"/>
        <w:spacing w:before="0" w:after="0"/>
        <w:ind w:left="0" w:right="0" w:firstLine="567"/>
        <w:jc w:val="both"/>
        <w:textAlignment w:val="auto"/>
        <w:rPr/>
      </w:pPr>
      <w:r>
        <w:rPr>
          <w:rFonts w:cs="Arial" w:ascii="Arial" w:hAnsi="Arial"/>
          <w:sz w:val="20"/>
          <w:szCs w:val="20"/>
          <w:lang w:eastAsia="ru-RU"/>
        </w:rPr>
        <w:t>3.2. Обработка персональных данных работников может осуществляться исключительно в целях обеспечения соблюдения законодательства Российской Федерации, содействия работникам в трудоустройстве, получении образования и продвижении по службе, обеспечения личной безопасности работников, контроля количества и качества выполняемой работы и обеспечения сохранности имущества.</w:t>
      </w:r>
    </w:p>
    <w:p>
      <w:pPr>
        <w:pStyle w:val="Normal"/>
        <w:widowControl/>
        <w:bidi w:val="0"/>
        <w:spacing w:before="0" w:after="0"/>
        <w:ind w:left="0" w:right="0" w:firstLine="567"/>
        <w:jc w:val="both"/>
        <w:textAlignment w:val="auto"/>
        <w:rPr/>
      </w:pPr>
      <w:r>
        <w:rPr>
          <w:rFonts w:cs="Arial" w:ascii="Arial" w:hAnsi="Arial"/>
          <w:sz w:val="20"/>
          <w:szCs w:val="20"/>
          <w:lang w:eastAsia="ru-RU"/>
        </w:rPr>
        <w:t>3.3. Обработка персональных данных родственников работников может осуществляться исключительно в целях обеспечения соблюдения законодательства Российской Федерации, реализации прав работников на охрану труда и иных прав, предусмотренных трудовым законодательством и иными актами, содержащими нормы трудового права.</w:t>
      </w:r>
    </w:p>
    <w:p>
      <w:pPr>
        <w:pStyle w:val="Normal"/>
        <w:widowControl/>
        <w:bidi w:val="0"/>
        <w:spacing w:before="0" w:after="0"/>
        <w:ind w:left="0" w:right="0" w:firstLine="567"/>
        <w:jc w:val="both"/>
        <w:textAlignment w:val="auto"/>
        <w:rPr/>
      </w:pPr>
      <w:r>
        <w:rPr>
          <w:rFonts w:cs="Arial" w:ascii="Arial" w:hAnsi="Arial"/>
          <w:sz w:val="20"/>
          <w:szCs w:val="20"/>
          <w:lang w:eastAsia="ru-RU"/>
        </w:rPr>
        <w:t>3.4. Сбор данных соискателей осуществляется должностным лицом образовательной организации, которому поручен подбор кадров, в результате поиска общедоступных данных в сети Интернет.</w:t>
      </w:r>
    </w:p>
    <w:p>
      <w:pPr>
        <w:pStyle w:val="Normal"/>
        <w:widowControl/>
        <w:bidi w:val="0"/>
        <w:spacing w:before="0" w:after="0"/>
        <w:ind w:left="0" w:right="0" w:firstLine="567"/>
        <w:jc w:val="both"/>
        <w:textAlignment w:val="auto"/>
        <w:rPr/>
      </w:pPr>
      <w:r>
        <w:rPr>
          <w:rFonts w:cs="Arial" w:ascii="Arial" w:hAnsi="Arial"/>
          <w:sz w:val="20"/>
          <w:szCs w:val="20"/>
          <w:lang w:eastAsia="ru-RU"/>
        </w:rPr>
        <w:t>3.5. Сбор данных работников осуществляется делопроизводителем МБДОУ №1 у самого работника. Если персональные данные работника возможно получить только у третьей стороны, то работник должен быть уведомлен об этом заранее и от него должно быть получено письменное согласие на получение этих данных.</w:t>
      </w:r>
    </w:p>
    <w:p>
      <w:pPr>
        <w:pStyle w:val="Normal"/>
        <w:widowControl/>
        <w:bidi w:val="0"/>
        <w:spacing w:before="0" w:after="0"/>
        <w:ind w:left="0" w:right="0" w:firstLine="567"/>
        <w:jc w:val="both"/>
        <w:textAlignment w:val="auto"/>
        <w:rPr/>
      </w:pPr>
      <w:r>
        <w:rPr>
          <w:rFonts w:cs="Arial" w:ascii="Arial" w:hAnsi="Arial"/>
          <w:sz w:val="20"/>
          <w:szCs w:val="20"/>
          <w:lang w:eastAsia="ru-RU"/>
        </w:rPr>
        <w:t>3.6. Сбор данных родственников работника осуществляется делопроизводителем из документов личного дела, которые предоставил работник.</w:t>
      </w:r>
    </w:p>
    <w:p>
      <w:pPr>
        <w:pStyle w:val="Normal"/>
        <w:widowControl/>
        <w:bidi w:val="0"/>
        <w:spacing w:before="0" w:after="0"/>
        <w:ind w:left="0" w:right="0" w:firstLine="567"/>
        <w:jc w:val="both"/>
        <w:textAlignment w:val="auto"/>
        <w:rPr/>
      </w:pPr>
      <w:r>
        <w:rPr>
          <w:rFonts w:cs="Arial" w:ascii="Arial" w:hAnsi="Arial"/>
          <w:sz w:val="20"/>
          <w:szCs w:val="20"/>
          <w:lang w:eastAsia="ru-RU"/>
        </w:rPr>
        <w:t>3.7. Сбор и обработка персональных данных работника и соискателя, относящихся к специальной категории (персональные данные, касающиеся расовой, национальной принадлежности, политических взглядов, религиозных или философских убеждений, состояния здоровья, интимной жизни), возможны только в связи с целями обработки и с согласия работника либо если:</w:t>
      </w:r>
    </w:p>
    <w:p>
      <w:pPr>
        <w:pStyle w:val="Normal"/>
        <w:widowControl/>
        <w:bidi w:val="0"/>
        <w:spacing w:before="0" w:after="0"/>
        <w:ind w:left="0" w:right="0" w:firstLine="567"/>
        <w:jc w:val="both"/>
        <w:textAlignment w:val="auto"/>
        <w:rPr/>
      </w:pPr>
      <w:r>
        <w:rPr>
          <w:rFonts w:cs="Arial" w:ascii="Arial" w:hAnsi="Arial"/>
          <w:sz w:val="20"/>
          <w:szCs w:val="20"/>
          <w:lang w:eastAsia="ru-RU"/>
        </w:rPr>
        <w:t>– </w:t>
      </w:r>
      <w:r>
        <w:rPr>
          <w:rFonts w:cs="Arial" w:ascii="Arial" w:hAnsi="Arial"/>
          <w:sz w:val="20"/>
          <w:szCs w:val="20"/>
          <w:lang w:eastAsia="ru-RU"/>
        </w:rPr>
        <w:t>персональные данные сделаны общедоступными субъектом персональных данных;</w:t>
      </w:r>
    </w:p>
    <w:p>
      <w:pPr>
        <w:pStyle w:val="Normal"/>
        <w:widowControl/>
        <w:bidi w:val="0"/>
        <w:spacing w:before="0" w:after="0"/>
        <w:ind w:left="0" w:right="0" w:firstLine="567"/>
        <w:jc w:val="both"/>
        <w:textAlignment w:val="auto"/>
        <w:rPr/>
      </w:pPr>
      <w:r>
        <w:rPr>
          <w:rFonts w:cs="Arial" w:ascii="Arial" w:hAnsi="Arial"/>
          <w:sz w:val="20"/>
          <w:szCs w:val="20"/>
          <w:lang w:eastAsia="ru-RU"/>
        </w:rPr>
        <w:t>– </w:t>
      </w:r>
      <w:r>
        <w:rPr>
          <w:rFonts w:cs="Arial" w:ascii="Arial" w:hAnsi="Arial"/>
          <w:sz w:val="20"/>
          <w:szCs w:val="20"/>
          <w:lang w:eastAsia="ru-RU"/>
        </w:rPr>
        <w:t>обработка персональных данных осуществляется в соответствии с законодательством о государственной социальной помощи, трудовым законодательством, пенсионным законодательством Российской Федерации;</w:t>
      </w:r>
    </w:p>
    <w:p>
      <w:pPr>
        <w:pStyle w:val="Normal"/>
        <w:widowControl/>
        <w:bidi w:val="0"/>
        <w:spacing w:before="0" w:after="0"/>
        <w:ind w:left="0" w:right="0" w:firstLine="567"/>
        <w:jc w:val="both"/>
        <w:textAlignment w:val="auto"/>
        <w:rPr/>
      </w:pPr>
      <w:r>
        <w:rPr>
          <w:rFonts w:cs="Arial" w:ascii="Arial" w:hAnsi="Arial"/>
          <w:sz w:val="20"/>
          <w:szCs w:val="20"/>
          <w:lang w:eastAsia="ru-RU"/>
        </w:rPr>
        <w:t>– </w:t>
      </w:r>
      <w:r>
        <w:rPr>
          <w:rFonts w:cs="Arial" w:ascii="Arial" w:hAnsi="Arial"/>
          <w:sz w:val="20"/>
          <w:szCs w:val="20"/>
          <w:lang w:eastAsia="ru-RU"/>
        </w:rPr>
        <w:t>обработка персональных данных необходима для защиты жизни, здоровья или иных жизненно важных интересов субъекта персональных данных либо жизни, здоровья или иных жизненно важных интересов других лиц и получение согласия субъекта персональных данных невозможно;</w:t>
      </w:r>
    </w:p>
    <w:p>
      <w:pPr>
        <w:pStyle w:val="Normal"/>
        <w:widowControl/>
        <w:bidi w:val="0"/>
        <w:spacing w:before="0" w:after="0"/>
        <w:ind w:left="0" w:right="0" w:firstLine="567"/>
        <w:jc w:val="both"/>
        <w:textAlignment w:val="auto"/>
        <w:rPr/>
      </w:pPr>
      <w:r>
        <w:rPr>
          <w:rFonts w:cs="Arial" w:ascii="Arial" w:hAnsi="Arial"/>
          <w:sz w:val="20"/>
          <w:szCs w:val="20"/>
          <w:lang w:eastAsia="ru-RU"/>
        </w:rPr>
        <w:t>– </w:t>
      </w:r>
      <w:r>
        <w:rPr>
          <w:rFonts w:cs="Arial" w:ascii="Arial" w:hAnsi="Arial"/>
          <w:sz w:val="20"/>
          <w:szCs w:val="20"/>
          <w:lang w:eastAsia="ru-RU"/>
        </w:rPr>
        <w:t>обработка персональных данных осуществляется в соответствии с законодательством Российской Федерации об обороне, о безопасности, о противодействии терроризму, о транспортной безопасности, о противодействии коррупции, об оперативно-разыскной деятельности, об исполнительном производстве, уголовно-исполнительным законодательством Российской Федерации;</w:t>
      </w:r>
    </w:p>
    <w:p>
      <w:pPr>
        <w:pStyle w:val="Normal"/>
        <w:widowControl/>
        <w:bidi w:val="0"/>
        <w:spacing w:before="0" w:after="0"/>
        <w:ind w:left="0" w:right="0" w:firstLine="567"/>
        <w:jc w:val="both"/>
        <w:textAlignment w:val="auto"/>
        <w:rPr/>
      </w:pPr>
      <w:r>
        <w:rPr>
          <w:rFonts w:cs="Arial" w:ascii="Arial" w:hAnsi="Arial"/>
          <w:sz w:val="20"/>
          <w:szCs w:val="20"/>
          <w:lang w:eastAsia="ru-RU"/>
        </w:rPr>
        <w:t>3.8. Сбор и обработка персональных данных родственника работника, относящихся к специальной категории (персональные данные, касающиеся расовой, национальной принадлежности, политических взглядов, религиозных или философских убеждений, состояния здоровья, интимной жизни), не допускаются.</w:t>
      </w:r>
    </w:p>
    <w:p>
      <w:pPr>
        <w:pStyle w:val="Normal"/>
        <w:widowControl/>
        <w:bidi w:val="0"/>
        <w:spacing w:before="0" w:after="0"/>
        <w:ind w:left="0" w:right="0" w:firstLine="567"/>
        <w:jc w:val="both"/>
        <w:textAlignment w:val="auto"/>
        <w:rPr/>
      </w:pPr>
      <w:r>
        <w:rPr>
          <w:rFonts w:cs="Arial" w:ascii="Arial" w:hAnsi="Arial"/>
          <w:sz w:val="20"/>
          <w:szCs w:val="20"/>
          <w:lang w:eastAsia="ru-RU"/>
        </w:rPr>
        <w:t>3.9. Сбор и обработка персональных данных работника и его родственников, соискателя на вакантную должность о членстве в общественных объединениях или профсоюзной деятельности не допускаются, за исключением случаев, предусмотренных федеральными законами.</w:t>
      </w:r>
    </w:p>
    <w:p>
      <w:pPr>
        <w:pStyle w:val="Normal"/>
        <w:widowControl/>
        <w:bidi w:val="0"/>
        <w:spacing w:before="0" w:after="0"/>
        <w:ind w:left="0" w:right="0" w:firstLine="567"/>
        <w:jc w:val="both"/>
        <w:textAlignment w:val="auto"/>
        <w:rPr/>
      </w:pPr>
      <w:r>
        <w:rPr>
          <w:rFonts w:cs="Arial" w:ascii="Arial" w:hAnsi="Arial"/>
          <w:sz w:val="20"/>
          <w:szCs w:val="20"/>
          <w:lang w:eastAsia="ru-RU"/>
        </w:rPr>
        <w:t>3.10. Личные дела, трудовые и медицинские книжки работников хранятся в бумажном виде в папках в сейфе в кабинете делопроизводителя, обеспечивающего защиту от несанкционированного доступа.</w:t>
      </w:r>
    </w:p>
    <w:p>
      <w:pPr>
        <w:pStyle w:val="Normal"/>
        <w:widowControl/>
        <w:bidi w:val="0"/>
        <w:spacing w:before="0" w:after="0"/>
        <w:ind w:left="0" w:right="0" w:firstLine="567"/>
        <w:jc w:val="both"/>
        <w:textAlignment w:val="auto"/>
        <w:rPr/>
      </w:pPr>
      <w:r>
        <w:rPr>
          <w:rFonts w:cs="Arial" w:ascii="Arial" w:hAnsi="Arial"/>
          <w:sz w:val="20"/>
          <w:szCs w:val="20"/>
          <w:lang w:eastAsia="ru-RU"/>
        </w:rPr>
        <w:t>3.11. Документы, содержащие персонифицированную информацию работника, кроме указанных в пункте 3.10, хранятся в бумажном виде в</w:t>
      </w:r>
      <w:r>
        <w:rPr>
          <w:rFonts w:cs="Arial" w:ascii="Arial" w:hAnsi="Arial"/>
          <w:b/>
          <w:bCs/>
          <w:i/>
          <w:iCs/>
          <w:color w:val="FF0000"/>
          <w:sz w:val="20"/>
          <w:szCs w:val="20"/>
          <w:lang w:eastAsia="ru-RU"/>
        </w:rPr>
        <w:t xml:space="preserve"> </w:t>
      </w:r>
      <w:r>
        <w:rPr>
          <w:rFonts w:cs="Arial" w:ascii="Arial" w:hAnsi="Arial"/>
          <w:sz w:val="20"/>
          <w:szCs w:val="20"/>
          <w:lang w:eastAsia="ru-RU"/>
        </w:rPr>
        <w:t>шкафу, в кабинете делопроизводителя и в электронном виде в информационных системах.</w:t>
      </w:r>
    </w:p>
    <w:p>
      <w:pPr>
        <w:pStyle w:val="Normal"/>
        <w:widowControl/>
        <w:bidi w:val="0"/>
        <w:spacing w:before="0" w:after="0"/>
        <w:ind w:left="0" w:right="0" w:firstLine="567"/>
        <w:jc w:val="both"/>
        <w:textAlignment w:val="auto"/>
        <w:rPr/>
      </w:pPr>
      <w:r>
        <w:rPr>
          <w:rFonts w:cs="Arial" w:ascii="Arial" w:hAnsi="Arial"/>
          <w:sz w:val="20"/>
          <w:szCs w:val="20"/>
          <w:lang w:eastAsia="ru-RU"/>
        </w:rPr>
        <w:t>3.12. Документы соискателя, который не был трудоустроен, уничтожаются в течение трех дней с момента принятия решения об отказе в трудоустройстве.</w:t>
      </w:r>
    </w:p>
    <w:p>
      <w:pPr>
        <w:pStyle w:val="Normal"/>
        <w:widowControl/>
        <w:bidi w:val="0"/>
        <w:spacing w:before="0" w:after="0"/>
        <w:ind w:left="0" w:right="0" w:firstLine="567"/>
        <w:jc w:val="both"/>
        <w:textAlignment w:val="auto"/>
        <w:rPr/>
      </w:pPr>
      <w:r>
        <w:rPr>
          <w:rFonts w:cs="Arial" w:ascii="Arial" w:hAnsi="Arial"/>
          <w:sz w:val="20"/>
          <w:szCs w:val="20"/>
          <w:lang w:eastAsia="ru-RU"/>
        </w:rPr>
        <w:t>3.13. Документы, содержащие персональные данные работников, в том числе бывших, и родственников работников, подлежат хранению и уничтожению в сроки и в порядке, предусмотренные номенклатурой дел и архивным законодательством Российской Федерации.</w:t>
      </w:r>
    </w:p>
    <w:p>
      <w:pPr>
        <w:pStyle w:val="Normal"/>
        <w:widowControl/>
        <w:bidi w:val="0"/>
        <w:spacing w:before="0" w:after="0"/>
        <w:ind w:left="0" w:right="0" w:hanging="0"/>
        <w:jc w:val="both"/>
        <w:textAlignment w:val="auto"/>
        <w:rPr>
          <w:rFonts w:ascii="Arial" w:hAnsi="Arial" w:cs="Arial"/>
          <w:sz w:val="20"/>
          <w:szCs w:val="20"/>
          <w:lang w:eastAsia="ru-RU"/>
        </w:rPr>
      </w:pPr>
      <w:r>
        <w:rPr>
          <w:rFonts w:cs="Arial" w:ascii="Arial" w:hAnsi="Arial"/>
          <w:sz w:val="20"/>
          <w:szCs w:val="20"/>
          <w:lang w:eastAsia="ru-RU"/>
        </w:rPr>
      </w:r>
    </w:p>
    <w:p>
      <w:pPr>
        <w:pStyle w:val="Normal"/>
        <w:widowControl/>
        <w:bidi w:val="0"/>
        <w:spacing w:before="0" w:after="0"/>
        <w:ind w:left="720" w:right="0" w:hanging="0"/>
        <w:jc w:val="center"/>
        <w:textAlignment w:val="auto"/>
        <w:rPr/>
      </w:pPr>
      <w:r>
        <w:rPr>
          <w:rFonts w:cs="Arial" w:ascii="Arial" w:hAnsi="Arial"/>
          <w:b/>
          <w:bCs/>
          <w:sz w:val="20"/>
          <w:szCs w:val="20"/>
          <w:lang w:eastAsia="ru-RU"/>
        </w:rPr>
        <w:t>4. Доступ к персональным данным</w:t>
      </w:r>
    </w:p>
    <w:p>
      <w:pPr>
        <w:pStyle w:val="Normal"/>
        <w:widowControl/>
        <w:bidi w:val="0"/>
        <w:spacing w:before="0" w:after="0"/>
        <w:ind w:left="0" w:right="0" w:firstLine="567"/>
        <w:jc w:val="both"/>
        <w:textAlignment w:val="auto"/>
        <w:rPr/>
      </w:pPr>
      <w:r>
        <w:rPr>
          <w:rFonts w:cs="Arial" w:ascii="Arial" w:hAnsi="Arial"/>
          <w:sz w:val="20"/>
          <w:szCs w:val="20"/>
          <w:lang w:eastAsia="ru-RU"/>
        </w:rPr>
        <w:t>4.1. Доступ к персональным данным соискателя имеют:</w:t>
      </w:r>
    </w:p>
    <w:p>
      <w:pPr>
        <w:pStyle w:val="Normal"/>
        <w:widowControl/>
        <w:bidi w:val="0"/>
        <w:spacing w:lineRule="auto" w:line="276" w:before="0" w:after="0"/>
        <w:ind w:left="0" w:right="0" w:firstLine="567"/>
        <w:jc w:val="both"/>
        <w:textAlignment w:val="auto"/>
        <w:rPr/>
      </w:pPr>
      <w:r>
        <w:rPr>
          <w:rFonts w:cs="Arial" w:ascii="Arial" w:hAnsi="Arial"/>
          <w:sz w:val="20"/>
          <w:szCs w:val="20"/>
          <w:lang w:eastAsia="ru-RU"/>
        </w:rPr>
        <w:t>– </w:t>
      </w:r>
      <w:r>
        <w:rPr>
          <w:rFonts w:cs="Arial" w:ascii="Arial" w:hAnsi="Arial"/>
          <w:sz w:val="20"/>
          <w:szCs w:val="20"/>
          <w:lang w:eastAsia="ru-RU"/>
        </w:rPr>
        <w:t>делопроизводитель МБДОУ №1;</w:t>
      </w:r>
    </w:p>
    <w:p>
      <w:pPr>
        <w:pStyle w:val="Normal"/>
        <w:widowControl/>
        <w:bidi w:val="0"/>
        <w:spacing w:lineRule="auto" w:line="276" w:before="0" w:after="0"/>
        <w:ind w:left="0" w:right="0" w:firstLine="567"/>
        <w:jc w:val="both"/>
        <w:textAlignment w:val="auto"/>
        <w:rPr/>
      </w:pPr>
      <w:r>
        <w:rPr>
          <w:rFonts w:cs="Arial" w:ascii="Arial" w:hAnsi="Arial"/>
          <w:sz w:val="20"/>
          <w:szCs w:val="20"/>
          <w:lang w:eastAsia="ru-RU"/>
        </w:rPr>
        <w:t>– </w:t>
      </w:r>
      <w:r>
        <w:rPr>
          <w:rFonts w:cs="Arial" w:ascii="Arial" w:hAnsi="Arial"/>
          <w:sz w:val="20"/>
          <w:szCs w:val="20"/>
          <w:lang w:eastAsia="ru-RU"/>
        </w:rPr>
        <w:t>заведующий МБДОУ №1;</w:t>
      </w:r>
    </w:p>
    <w:p>
      <w:pPr>
        <w:pStyle w:val="Normal"/>
        <w:widowControl/>
        <w:bidi w:val="0"/>
        <w:spacing w:lineRule="auto" w:line="276" w:before="0" w:after="0"/>
        <w:ind w:left="0" w:right="0" w:firstLine="567"/>
        <w:jc w:val="both"/>
        <w:textAlignment w:val="auto"/>
        <w:rPr/>
      </w:pPr>
      <w:r>
        <w:rPr>
          <w:rFonts w:cs="Arial" w:ascii="Arial" w:hAnsi="Arial"/>
          <w:sz w:val="20"/>
          <w:szCs w:val="20"/>
          <w:lang w:eastAsia="ru-RU"/>
        </w:rPr>
        <w:t>– </w:t>
      </w:r>
      <w:r>
        <w:rPr>
          <w:rFonts w:cs="Arial" w:ascii="Arial" w:hAnsi="Arial"/>
          <w:sz w:val="20"/>
          <w:szCs w:val="20"/>
          <w:lang w:eastAsia="ru-RU"/>
        </w:rPr>
        <w:t>заместитель заведующего по воспитательной работе;</w:t>
      </w:r>
    </w:p>
    <w:p>
      <w:pPr>
        <w:pStyle w:val="Normal"/>
        <w:widowControl/>
        <w:bidi w:val="0"/>
        <w:spacing w:lineRule="auto" w:line="276" w:before="0" w:after="0"/>
        <w:ind w:left="0" w:right="0" w:firstLine="567"/>
        <w:jc w:val="both"/>
        <w:textAlignment w:val="auto"/>
        <w:rPr/>
      </w:pPr>
      <w:r>
        <w:rPr>
          <w:rFonts w:cs="Arial" w:ascii="Arial" w:hAnsi="Arial"/>
          <w:sz w:val="20"/>
          <w:szCs w:val="20"/>
          <w:lang w:eastAsia="ru-RU"/>
        </w:rPr>
        <w:t>-  заместитель заведующего по административно- хозяйственной части.</w:t>
      </w:r>
    </w:p>
    <w:p>
      <w:pPr>
        <w:pStyle w:val="Normal"/>
        <w:widowControl/>
        <w:bidi w:val="0"/>
        <w:spacing w:before="0" w:after="0"/>
        <w:ind w:left="0" w:right="0" w:firstLine="567"/>
        <w:jc w:val="both"/>
        <w:textAlignment w:val="auto"/>
        <w:rPr/>
      </w:pPr>
      <w:r>
        <w:rPr>
          <w:rFonts w:cs="Arial" w:ascii="Arial" w:hAnsi="Arial"/>
          <w:sz w:val="20"/>
          <w:szCs w:val="20"/>
          <w:lang w:eastAsia="ru-RU"/>
        </w:rPr>
        <w:t>4.2. Доступ к персональным данным работника, в том числе бывшего, имеют:</w:t>
      </w:r>
    </w:p>
    <w:p>
      <w:pPr>
        <w:pStyle w:val="Normal"/>
        <w:widowControl/>
        <w:bidi w:val="0"/>
        <w:spacing w:lineRule="auto" w:line="276" w:before="0" w:after="0"/>
        <w:ind w:left="0" w:right="0" w:firstLine="567"/>
        <w:jc w:val="both"/>
        <w:textAlignment w:val="auto"/>
        <w:rPr/>
      </w:pPr>
      <w:r>
        <w:rPr>
          <w:rFonts w:cs="Arial" w:ascii="Arial" w:hAnsi="Arial"/>
          <w:sz w:val="20"/>
          <w:szCs w:val="20"/>
          <w:lang w:eastAsia="ru-RU"/>
        </w:rPr>
        <w:t>– </w:t>
      </w:r>
      <w:r>
        <w:rPr>
          <w:rFonts w:cs="Arial" w:ascii="Arial" w:hAnsi="Arial"/>
          <w:sz w:val="20"/>
          <w:szCs w:val="20"/>
          <w:lang w:eastAsia="ru-RU"/>
        </w:rPr>
        <w:t>делопроизводитель МБДОУ №1;</w:t>
      </w:r>
    </w:p>
    <w:p>
      <w:pPr>
        <w:pStyle w:val="Normal"/>
        <w:widowControl/>
        <w:bidi w:val="0"/>
        <w:spacing w:lineRule="auto" w:line="276" w:before="0" w:after="0"/>
        <w:ind w:left="0" w:right="0" w:firstLine="567"/>
        <w:jc w:val="both"/>
        <w:textAlignment w:val="auto"/>
        <w:rPr/>
      </w:pPr>
      <w:r>
        <w:rPr>
          <w:rFonts w:cs="Arial" w:ascii="Arial" w:hAnsi="Arial"/>
          <w:sz w:val="20"/>
          <w:szCs w:val="20"/>
          <w:lang w:eastAsia="ru-RU"/>
        </w:rPr>
        <w:t>– </w:t>
      </w:r>
      <w:r>
        <w:rPr>
          <w:rFonts w:cs="Arial" w:ascii="Arial" w:hAnsi="Arial"/>
          <w:sz w:val="20"/>
          <w:szCs w:val="20"/>
          <w:lang w:eastAsia="ru-RU"/>
        </w:rPr>
        <w:t>заведующий МБДОУ №1;</w:t>
      </w:r>
    </w:p>
    <w:p>
      <w:pPr>
        <w:pStyle w:val="Normal"/>
        <w:widowControl/>
        <w:bidi w:val="0"/>
        <w:spacing w:lineRule="auto" w:line="276" w:before="0" w:after="0"/>
        <w:ind w:left="0" w:right="0" w:firstLine="567"/>
        <w:jc w:val="both"/>
        <w:textAlignment w:val="auto"/>
        <w:rPr/>
      </w:pPr>
      <w:r>
        <w:rPr>
          <w:rFonts w:cs="Arial" w:ascii="Arial" w:hAnsi="Arial"/>
          <w:sz w:val="20"/>
          <w:szCs w:val="20"/>
          <w:lang w:eastAsia="ru-RU"/>
        </w:rPr>
        <w:t>– </w:t>
      </w:r>
      <w:r>
        <w:rPr>
          <w:rFonts w:cs="Arial" w:ascii="Arial" w:hAnsi="Arial"/>
          <w:sz w:val="20"/>
          <w:szCs w:val="20"/>
          <w:lang w:eastAsia="ru-RU"/>
        </w:rPr>
        <w:t>заместитель заведующего по воспитательной работе;</w:t>
      </w:r>
    </w:p>
    <w:p>
      <w:pPr>
        <w:pStyle w:val="Normal"/>
        <w:widowControl/>
        <w:bidi w:val="0"/>
        <w:spacing w:lineRule="auto" w:line="276" w:before="0" w:after="0"/>
        <w:ind w:left="0" w:right="0" w:firstLine="567"/>
        <w:jc w:val="both"/>
        <w:textAlignment w:val="auto"/>
        <w:rPr/>
      </w:pPr>
      <w:r>
        <w:rPr>
          <w:rFonts w:cs="Arial" w:ascii="Arial" w:hAnsi="Arial"/>
          <w:sz w:val="20"/>
          <w:szCs w:val="20"/>
          <w:lang w:eastAsia="ru-RU"/>
        </w:rPr>
        <w:t>-  заместитель заведующего по административно- хозяйственной части.</w:t>
      </w:r>
    </w:p>
    <w:p>
      <w:pPr>
        <w:pStyle w:val="Normal"/>
        <w:widowControl/>
        <w:bidi w:val="0"/>
        <w:spacing w:before="0" w:after="0"/>
        <w:ind w:left="0" w:right="0" w:firstLine="567"/>
        <w:jc w:val="both"/>
        <w:textAlignment w:val="auto"/>
        <w:rPr/>
      </w:pPr>
      <w:r>
        <w:rPr>
          <w:rFonts w:cs="Arial" w:ascii="Arial" w:hAnsi="Arial"/>
          <w:sz w:val="20"/>
          <w:szCs w:val="20"/>
          <w:lang w:eastAsia="ru-RU"/>
        </w:rPr>
        <w:t>4.3. Доступ к персональным данным родственников работника, в том числе бывшего, имеют:</w:t>
      </w:r>
    </w:p>
    <w:p>
      <w:pPr>
        <w:pStyle w:val="Normal"/>
        <w:widowControl/>
        <w:bidi w:val="0"/>
        <w:spacing w:lineRule="auto" w:line="276" w:before="0" w:after="0"/>
        <w:ind w:left="0" w:right="0" w:firstLine="567"/>
        <w:jc w:val="both"/>
        <w:textAlignment w:val="auto"/>
        <w:rPr/>
      </w:pPr>
      <w:r>
        <w:rPr>
          <w:rFonts w:cs="Arial" w:ascii="Arial" w:hAnsi="Arial"/>
          <w:sz w:val="20"/>
          <w:szCs w:val="20"/>
          <w:lang w:eastAsia="ru-RU"/>
        </w:rPr>
        <w:t>– </w:t>
      </w:r>
      <w:r>
        <w:rPr>
          <w:rFonts w:cs="Arial" w:ascii="Arial" w:hAnsi="Arial"/>
          <w:sz w:val="20"/>
          <w:szCs w:val="20"/>
          <w:lang w:eastAsia="ru-RU"/>
        </w:rPr>
        <w:t>делопроизводитель МБДОУ №1;</w:t>
      </w:r>
    </w:p>
    <w:p>
      <w:pPr>
        <w:pStyle w:val="Normal"/>
        <w:widowControl/>
        <w:bidi w:val="0"/>
        <w:spacing w:lineRule="auto" w:line="276" w:before="0" w:after="0"/>
        <w:ind w:left="0" w:right="0" w:firstLine="567"/>
        <w:jc w:val="both"/>
        <w:textAlignment w:val="auto"/>
        <w:rPr/>
      </w:pPr>
      <w:r>
        <w:rPr>
          <w:rFonts w:cs="Arial" w:ascii="Arial" w:hAnsi="Arial"/>
          <w:sz w:val="20"/>
          <w:szCs w:val="20"/>
          <w:lang w:eastAsia="ru-RU"/>
        </w:rPr>
        <w:t>– </w:t>
      </w:r>
      <w:r>
        <w:rPr>
          <w:rFonts w:cs="Arial" w:ascii="Arial" w:hAnsi="Arial"/>
          <w:sz w:val="20"/>
          <w:szCs w:val="20"/>
          <w:lang w:eastAsia="ru-RU"/>
        </w:rPr>
        <w:t>заведующий МБДОУ №1;</w:t>
      </w:r>
    </w:p>
    <w:p>
      <w:pPr>
        <w:pStyle w:val="Normal"/>
        <w:widowControl/>
        <w:bidi w:val="0"/>
        <w:spacing w:lineRule="auto" w:line="276" w:before="0" w:after="0"/>
        <w:ind w:left="0" w:right="0" w:firstLine="567"/>
        <w:jc w:val="both"/>
        <w:textAlignment w:val="auto"/>
        <w:rPr/>
      </w:pPr>
      <w:r>
        <w:rPr>
          <w:rFonts w:cs="Arial" w:ascii="Arial" w:hAnsi="Arial"/>
          <w:sz w:val="20"/>
          <w:szCs w:val="20"/>
          <w:lang w:eastAsia="ru-RU"/>
        </w:rPr>
        <w:t>– </w:t>
      </w:r>
      <w:r>
        <w:rPr>
          <w:rFonts w:cs="Arial" w:ascii="Arial" w:hAnsi="Arial"/>
          <w:sz w:val="20"/>
          <w:szCs w:val="20"/>
          <w:lang w:eastAsia="ru-RU"/>
        </w:rPr>
        <w:t>заместитель заведующего по воспитательной работе;</w:t>
      </w:r>
    </w:p>
    <w:p>
      <w:pPr>
        <w:pStyle w:val="Normal"/>
        <w:widowControl/>
        <w:bidi w:val="0"/>
        <w:spacing w:lineRule="auto" w:line="276" w:before="0" w:after="0"/>
        <w:ind w:left="0" w:right="0" w:firstLine="567"/>
        <w:jc w:val="both"/>
        <w:textAlignment w:val="auto"/>
        <w:rPr/>
      </w:pPr>
      <w:r>
        <w:rPr>
          <w:rFonts w:cs="Arial" w:ascii="Arial" w:hAnsi="Arial"/>
          <w:sz w:val="20"/>
          <w:szCs w:val="20"/>
          <w:lang w:eastAsia="ru-RU"/>
        </w:rPr>
        <w:t>-  заместитель заведующего по административно- хозяйственной части.</w:t>
      </w:r>
    </w:p>
    <w:p>
      <w:pPr>
        <w:pStyle w:val="Normal"/>
        <w:widowControl/>
        <w:bidi w:val="0"/>
        <w:spacing w:before="0" w:after="0"/>
        <w:ind w:left="0" w:right="0" w:firstLine="567"/>
        <w:jc w:val="both"/>
        <w:textAlignment w:val="auto"/>
        <w:rPr/>
      </w:pPr>
      <w:r>
        <w:rPr>
          <w:rFonts w:cs="Arial" w:ascii="Arial" w:hAnsi="Arial"/>
          <w:sz w:val="20"/>
          <w:szCs w:val="20"/>
          <w:lang w:eastAsia="ru-RU"/>
        </w:rPr>
        <w:t>4.4. Перечень лиц, допущенных к обработке соискателей и работников, определяется приказом руководителя образовательной организации.</w:t>
      </w:r>
    </w:p>
    <w:p>
      <w:pPr>
        <w:pStyle w:val="Normal"/>
        <w:widowControl/>
        <w:bidi w:val="0"/>
        <w:spacing w:before="0" w:after="0"/>
        <w:ind w:left="0" w:right="0" w:hanging="0"/>
        <w:jc w:val="both"/>
        <w:textAlignment w:val="auto"/>
        <w:rPr>
          <w:rFonts w:ascii="Arial" w:hAnsi="Arial" w:cs="Arial"/>
          <w:sz w:val="20"/>
          <w:szCs w:val="20"/>
          <w:lang w:eastAsia="ru-RU"/>
        </w:rPr>
      </w:pPr>
      <w:r>
        <w:rPr>
          <w:rFonts w:cs="Arial" w:ascii="Arial" w:hAnsi="Arial"/>
          <w:sz w:val="20"/>
          <w:szCs w:val="20"/>
          <w:lang w:eastAsia="ru-RU"/>
        </w:rPr>
      </w:r>
    </w:p>
    <w:p>
      <w:pPr>
        <w:pStyle w:val="Normal"/>
        <w:widowControl/>
        <w:bidi w:val="0"/>
        <w:spacing w:before="0" w:after="0"/>
        <w:ind w:left="525" w:right="0" w:hanging="0"/>
        <w:jc w:val="center"/>
        <w:textAlignment w:val="auto"/>
        <w:rPr/>
      </w:pPr>
      <w:r>
        <w:rPr>
          <w:rFonts w:cs="Arial" w:ascii="Arial" w:hAnsi="Arial"/>
          <w:b/>
          <w:bCs/>
          <w:sz w:val="20"/>
          <w:szCs w:val="20"/>
          <w:lang w:eastAsia="ru-RU"/>
        </w:rPr>
        <w:t>5. Передача персональных данных</w:t>
      </w:r>
    </w:p>
    <w:p>
      <w:pPr>
        <w:pStyle w:val="Normal"/>
        <w:widowControl/>
        <w:bidi w:val="0"/>
        <w:spacing w:before="0" w:after="0"/>
        <w:ind w:left="0" w:right="0" w:firstLine="567"/>
        <w:jc w:val="both"/>
        <w:textAlignment w:val="auto"/>
        <w:rPr/>
      </w:pPr>
      <w:r>
        <w:rPr>
          <w:rFonts w:cs="Arial" w:ascii="Arial" w:hAnsi="Arial"/>
          <w:sz w:val="20"/>
          <w:szCs w:val="20"/>
          <w:lang w:eastAsia="ru-RU"/>
        </w:rPr>
        <w:t>5.1. </w:t>
      </w:r>
      <w:r>
        <w:rPr>
          <w:rFonts w:cs="Arial" w:ascii="Arial" w:hAnsi="Arial"/>
          <w:color w:val="000000"/>
          <w:sz w:val="20"/>
          <w:szCs w:val="20"/>
          <w:shd w:fill="FFFFFF" w:val="clear"/>
          <w:lang w:eastAsia="ru-RU"/>
        </w:rPr>
        <w:t xml:space="preserve">Работники образовательной организации, имеющие доступ к персональным данным </w:t>
      </w:r>
      <w:r>
        <w:rPr>
          <w:rFonts w:cs="Arial" w:ascii="Arial" w:hAnsi="Arial"/>
          <w:sz w:val="20"/>
          <w:szCs w:val="20"/>
          <w:lang w:eastAsia="ru-RU"/>
        </w:rPr>
        <w:t xml:space="preserve">соискателей на вакантные должности, работников, в том числе бывших, родственников работников, при передаче </w:t>
      </w:r>
      <w:r>
        <w:rPr>
          <w:rFonts w:cs="Arial" w:ascii="Arial" w:hAnsi="Arial"/>
          <w:color w:val="000000"/>
          <w:sz w:val="20"/>
          <w:szCs w:val="20"/>
          <w:shd w:fill="FFFFFF" w:val="clear"/>
          <w:lang w:eastAsia="ru-RU"/>
        </w:rPr>
        <w:t>этих данных должны соблюдать следующие требования</w:t>
      </w:r>
      <w:r>
        <w:rPr>
          <w:rFonts w:cs="Arial" w:ascii="Arial" w:hAnsi="Arial"/>
          <w:sz w:val="20"/>
          <w:szCs w:val="20"/>
          <w:lang w:eastAsia="ru-RU"/>
        </w:rPr>
        <w:t>:</w:t>
      </w:r>
    </w:p>
    <w:p>
      <w:pPr>
        <w:pStyle w:val="Normal"/>
        <w:widowControl/>
        <w:bidi w:val="0"/>
        <w:spacing w:before="0" w:after="0"/>
        <w:ind w:left="0" w:right="0" w:firstLine="567"/>
        <w:jc w:val="both"/>
        <w:textAlignment w:val="auto"/>
        <w:rPr/>
      </w:pPr>
      <w:r>
        <w:rPr>
          <w:rFonts w:cs="Arial" w:ascii="Arial" w:hAnsi="Arial"/>
          <w:sz w:val="20"/>
          <w:szCs w:val="20"/>
          <w:lang w:eastAsia="ru-RU"/>
        </w:rPr>
        <w:t>5.1.1. </w:t>
      </w:r>
      <w:r>
        <w:rPr>
          <w:rFonts w:cs="Arial" w:ascii="Arial" w:hAnsi="Arial"/>
          <w:color w:val="000000"/>
          <w:sz w:val="20"/>
          <w:szCs w:val="20"/>
          <w:shd w:fill="FFFFFF" w:val="clear"/>
          <w:lang w:eastAsia="ru-RU"/>
        </w:rPr>
        <w:t>Не передавать и не распространять персональные данные без письменного согласия субъекта персональных данных, за исключением случаев, когда это необходимо:</w:t>
      </w:r>
    </w:p>
    <w:p>
      <w:pPr>
        <w:pStyle w:val="Normal"/>
        <w:widowControl/>
        <w:bidi w:val="0"/>
        <w:spacing w:before="0" w:after="0"/>
        <w:ind w:left="0" w:right="0" w:firstLine="567"/>
        <w:jc w:val="both"/>
        <w:textAlignment w:val="auto"/>
        <w:rPr/>
      </w:pPr>
      <w:r>
        <w:rPr>
          <w:rFonts w:cs="Arial" w:ascii="Arial" w:hAnsi="Arial"/>
          <w:color w:val="000000"/>
          <w:sz w:val="20"/>
          <w:szCs w:val="20"/>
          <w:shd w:fill="FFFFFF" w:val="clear"/>
          <w:lang w:eastAsia="ru-RU"/>
        </w:rPr>
        <w:t>– </w:t>
      </w:r>
      <w:r>
        <w:rPr>
          <w:rFonts w:cs="Arial" w:ascii="Arial" w:hAnsi="Arial"/>
          <w:color w:val="000000"/>
          <w:sz w:val="20"/>
          <w:szCs w:val="20"/>
          <w:shd w:fill="FFFFFF" w:val="clear"/>
          <w:lang w:eastAsia="ru-RU"/>
        </w:rPr>
        <w:t>для предупреждения угрозы жизни и здоровью субъекта персональных данных, если получить такое согласие невозможно;</w:t>
      </w:r>
    </w:p>
    <w:p>
      <w:pPr>
        <w:pStyle w:val="Normal"/>
        <w:widowControl/>
        <w:bidi w:val="0"/>
        <w:spacing w:before="0" w:after="0"/>
        <w:ind w:left="0" w:right="0" w:firstLine="567"/>
        <w:jc w:val="both"/>
        <w:textAlignment w:val="auto"/>
        <w:rPr/>
      </w:pPr>
      <w:r>
        <w:rPr>
          <w:rFonts w:cs="Arial" w:ascii="Arial" w:hAnsi="Arial"/>
          <w:color w:val="000000"/>
          <w:sz w:val="20"/>
          <w:szCs w:val="20"/>
          <w:shd w:fill="FFFFFF" w:val="clear"/>
          <w:lang w:eastAsia="ru-RU"/>
        </w:rPr>
        <w:t>– </w:t>
      </w:r>
      <w:r>
        <w:rPr>
          <w:rFonts w:cs="Arial" w:ascii="Arial" w:hAnsi="Arial"/>
          <w:color w:val="000000"/>
          <w:sz w:val="20"/>
          <w:szCs w:val="20"/>
          <w:shd w:fill="FFFFFF" w:val="clear"/>
          <w:lang w:eastAsia="ru-RU"/>
        </w:rPr>
        <w:t>статистических или исследовательских целей (при обезличивании);</w:t>
      </w:r>
    </w:p>
    <w:p>
      <w:pPr>
        <w:pStyle w:val="Normal"/>
        <w:widowControl/>
        <w:bidi w:val="0"/>
        <w:spacing w:before="0" w:after="0"/>
        <w:ind w:left="0" w:right="0" w:firstLine="567"/>
        <w:jc w:val="both"/>
        <w:textAlignment w:val="auto"/>
        <w:rPr/>
      </w:pPr>
      <w:r>
        <w:rPr>
          <w:rFonts w:cs="Arial" w:ascii="Arial" w:hAnsi="Arial"/>
          <w:color w:val="000000"/>
          <w:sz w:val="20"/>
          <w:szCs w:val="20"/>
          <w:shd w:fill="FFFFFF" w:val="clear"/>
          <w:lang w:eastAsia="ru-RU"/>
        </w:rPr>
        <w:t>– </w:t>
      </w:r>
      <w:r>
        <w:rPr>
          <w:rFonts w:cs="Arial" w:ascii="Arial" w:hAnsi="Arial"/>
          <w:color w:val="000000"/>
          <w:sz w:val="20"/>
          <w:szCs w:val="20"/>
          <w:shd w:fill="FFFFFF" w:val="clear"/>
          <w:lang w:eastAsia="ru-RU"/>
        </w:rPr>
        <w:t>в случаях, напрямую предусмотренных федеральными законами.</w:t>
      </w:r>
    </w:p>
    <w:p>
      <w:pPr>
        <w:pStyle w:val="Normal"/>
        <w:widowControl/>
        <w:bidi w:val="0"/>
        <w:spacing w:before="0" w:after="0"/>
        <w:ind w:left="0" w:right="0" w:hanging="0"/>
        <w:jc w:val="both"/>
        <w:textAlignment w:val="auto"/>
        <w:rPr/>
      </w:pPr>
      <w:r>
        <w:rPr>
          <w:rFonts w:cs="Arial" w:ascii="Arial" w:hAnsi="Arial"/>
          <w:color w:val="000000"/>
          <w:sz w:val="20"/>
          <w:szCs w:val="20"/>
          <w:shd w:fill="FFFFFF" w:val="clear"/>
          <w:lang w:eastAsia="ru-RU"/>
        </w:rPr>
        <w:t>5.1.2. Без согласия субъекта персональных данных передавать информацию в государственные и негосударственные функциональные структуры, в том числе в Управление образования администрации городского округа ЗАТО город Фокино.</w:t>
      </w:r>
    </w:p>
    <w:p>
      <w:pPr>
        <w:pStyle w:val="Normal"/>
        <w:widowControl/>
        <w:bidi w:val="0"/>
        <w:spacing w:before="0" w:after="0"/>
        <w:ind w:left="0" w:right="0" w:firstLine="567"/>
        <w:jc w:val="both"/>
        <w:textAlignment w:val="auto"/>
        <w:rPr/>
      </w:pPr>
      <w:r>
        <w:rPr>
          <w:rFonts w:cs="Arial" w:ascii="Arial" w:hAnsi="Arial"/>
          <w:sz w:val="20"/>
          <w:szCs w:val="20"/>
          <w:lang w:eastAsia="ru-RU"/>
        </w:rPr>
        <w:t>5.1.3. В целях обеспечения информационной открытости образовательной организации без согласия работников размещать на своем официальном сайте в сети Интернет:</w:t>
      </w:r>
    </w:p>
    <w:p>
      <w:pPr>
        <w:pStyle w:val="Normal"/>
        <w:widowControl/>
        <w:bidi w:val="0"/>
        <w:spacing w:before="0" w:after="0"/>
        <w:ind w:left="0" w:right="0" w:firstLine="567"/>
        <w:jc w:val="both"/>
        <w:textAlignment w:val="auto"/>
        <w:rPr/>
      </w:pPr>
      <w:r>
        <w:rPr>
          <w:rFonts w:cs="Arial" w:ascii="Arial" w:hAnsi="Arial"/>
          <w:sz w:val="20"/>
          <w:szCs w:val="20"/>
          <w:lang w:eastAsia="ru-RU"/>
        </w:rPr>
        <w:t>5.1.3.1. Информацию о руководителе образовательной организации, его заместителях, руководителях филиалов образовательной организации (при их наличии), в том числе:</w:t>
      </w:r>
    </w:p>
    <w:p>
      <w:pPr>
        <w:pStyle w:val="Normal"/>
        <w:widowControl/>
        <w:bidi w:val="0"/>
        <w:spacing w:before="0" w:after="0"/>
        <w:ind w:left="0" w:right="0" w:firstLine="567"/>
        <w:jc w:val="both"/>
        <w:textAlignment w:val="auto"/>
        <w:rPr/>
      </w:pPr>
      <w:r>
        <w:rPr>
          <w:rFonts w:cs="Arial" w:ascii="Arial" w:hAnsi="Arial"/>
          <w:sz w:val="20"/>
          <w:szCs w:val="20"/>
          <w:lang w:eastAsia="ru-RU"/>
        </w:rPr>
        <w:t>– </w:t>
      </w:r>
      <w:r>
        <w:rPr>
          <w:rFonts w:cs="Arial" w:ascii="Arial" w:hAnsi="Arial"/>
          <w:sz w:val="20"/>
          <w:szCs w:val="20"/>
          <w:lang w:eastAsia="ru-RU"/>
        </w:rPr>
        <w:t>фамилию, имя, отчество (при наличии);</w:t>
      </w:r>
    </w:p>
    <w:p>
      <w:pPr>
        <w:pStyle w:val="Normal"/>
        <w:widowControl/>
        <w:bidi w:val="0"/>
        <w:spacing w:before="0" w:after="0"/>
        <w:ind w:left="0" w:right="0" w:firstLine="567"/>
        <w:jc w:val="both"/>
        <w:textAlignment w:val="auto"/>
        <w:rPr/>
      </w:pPr>
      <w:r>
        <w:rPr>
          <w:rFonts w:cs="Arial" w:ascii="Arial" w:hAnsi="Arial"/>
          <w:sz w:val="20"/>
          <w:szCs w:val="20"/>
          <w:lang w:eastAsia="ru-RU"/>
        </w:rPr>
        <w:t>– </w:t>
      </w:r>
      <w:r>
        <w:rPr>
          <w:rFonts w:cs="Arial" w:ascii="Arial" w:hAnsi="Arial"/>
          <w:sz w:val="20"/>
          <w:szCs w:val="20"/>
          <w:lang w:eastAsia="ru-RU"/>
        </w:rPr>
        <w:t>должность;</w:t>
      </w:r>
    </w:p>
    <w:p>
      <w:pPr>
        <w:pStyle w:val="Normal"/>
        <w:widowControl/>
        <w:bidi w:val="0"/>
        <w:spacing w:before="0" w:after="0"/>
        <w:ind w:left="0" w:right="0" w:firstLine="567"/>
        <w:jc w:val="both"/>
        <w:textAlignment w:val="auto"/>
        <w:rPr/>
      </w:pPr>
      <w:r>
        <w:rPr>
          <w:rFonts w:cs="Arial" w:ascii="Arial" w:hAnsi="Arial"/>
          <w:sz w:val="20"/>
          <w:szCs w:val="20"/>
          <w:lang w:eastAsia="ru-RU"/>
        </w:rPr>
        <w:t>– </w:t>
      </w:r>
      <w:r>
        <w:rPr>
          <w:rFonts w:cs="Arial" w:ascii="Arial" w:hAnsi="Arial"/>
          <w:sz w:val="20"/>
          <w:szCs w:val="20"/>
          <w:lang w:eastAsia="ru-RU"/>
        </w:rPr>
        <w:t>контактные телефоны;</w:t>
      </w:r>
    </w:p>
    <w:p>
      <w:pPr>
        <w:pStyle w:val="Normal"/>
        <w:widowControl/>
        <w:bidi w:val="0"/>
        <w:spacing w:before="0" w:after="0"/>
        <w:ind w:left="0" w:right="0" w:firstLine="567"/>
        <w:jc w:val="both"/>
        <w:textAlignment w:val="auto"/>
        <w:rPr/>
      </w:pPr>
      <w:r>
        <w:rPr>
          <w:rFonts w:cs="Arial" w:ascii="Arial" w:hAnsi="Arial"/>
          <w:sz w:val="20"/>
          <w:szCs w:val="20"/>
          <w:lang w:eastAsia="ru-RU"/>
        </w:rPr>
        <w:t>– </w:t>
      </w:r>
      <w:r>
        <w:rPr>
          <w:rFonts w:cs="Arial" w:ascii="Arial" w:hAnsi="Arial"/>
          <w:sz w:val="20"/>
          <w:szCs w:val="20"/>
          <w:lang w:eastAsia="ru-RU"/>
        </w:rPr>
        <w:t>адрес электронной почты.</w:t>
      </w:r>
    </w:p>
    <w:p>
      <w:pPr>
        <w:pStyle w:val="Normal"/>
        <w:widowControl/>
        <w:bidi w:val="0"/>
        <w:spacing w:before="0" w:after="0"/>
        <w:ind w:left="0" w:right="0" w:firstLine="567"/>
        <w:jc w:val="both"/>
        <w:textAlignment w:val="auto"/>
        <w:rPr/>
      </w:pPr>
      <w:r>
        <w:rPr>
          <w:rFonts w:cs="Arial" w:ascii="Arial" w:hAnsi="Arial"/>
          <w:sz w:val="20"/>
          <w:szCs w:val="20"/>
          <w:lang w:eastAsia="ru-RU"/>
        </w:rPr>
        <w:t>5.1.3.2. Информацию о персональном составе педагогических работников с указанием уровня образования, квалификации и опыта работы, в том числе:</w:t>
      </w:r>
    </w:p>
    <w:p>
      <w:pPr>
        <w:pStyle w:val="Normal"/>
        <w:widowControl/>
        <w:bidi w:val="0"/>
        <w:spacing w:before="0" w:after="0"/>
        <w:ind w:left="0" w:right="0" w:firstLine="567"/>
        <w:jc w:val="both"/>
        <w:textAlignment w:val="auto"/>
        <w:rPr/>
      </w:pPr>
      <w:r>
        <w:rPr>
          <w:rFonts w:cs="Arial" w:ascii="Arial" w:hAnsi="Arial"/>
          <w:sz w:val="20"/>
          <w:szCs w:val="20"/>
          <w:lang w:eastAsia="ru-RU"/>
        </w:rPr>
        <w:t>– </w:t>
      </w:r>
      <w:r>
        <w:rPr>
          <w:rFonts w:cs="Arial" w:ascii="Arial" w:hAnsi="Arial"/>
          <w:sz w:val="20"/>
          <w:szCs w:val="20"/>
          <w:lang w:eastAsia="ru-RU"/>
        </w:rPr>
        <w:t>фамилия, имя, отчество (при наличии);</w:t>
      </w:r>
    </w:p>
    <w:p>
      <w:pPr>
        <w:pStyle w:val="Normal"/>
        <w:widowControl/>
        <w:bidi w:val="0"/>
        <w:spacing w:before="0" w:after="0"/>
        <w:ind w:left="0" w:right="0" w:firstLine="567"/>
        <w:jc w:val="both"/>
        <w:textAlignment w:val="auto"/>
        <w:rPr/>
      </w:pPr>
      <w:r>
        <w:rPr>
          <w:rFonts w:cs="Arial" w:ascii="Arial" w:hAnsi="Arial"/>
          <w:sz w:val="20"/>
          <w:szCs w:val="20"/>
          <w:lang w:eastAsia="ru-RU"/>
        </w:rPr>
        <w:t>– </w:t>
      </w:r>
      <w:r>
        <w:rPr>
          <w:rFonts w:cs="Arial" w:ascii="Arial" w:hAnsi="Arial"/>
          <w:sz w:val="20"/>
          <w:szCs w:val="20"/>
          <w:lang w:eastAsia="ru-RU"/>
        </w:rPr>
        <w:t>занимаемая должность (должности);</w:t>
      </w:r>
    </w:p>
    <w:p>
      <w:pPr>
        <w:pStyle w:val="Normal"/>
        <w:widowControl/>
        <w:bidi w:val="0"/>
        <w:spacing w:before="0" w:after="0"/>
        <w:ind w:left="0" w:right="0" w:firstLine="567"/>
        <w:jc w:val="both"/>
        <w:textAlignment w:val="auto"/>
        <w:rPr/>
      </w:pPr>
      <w:r>
        <w:rPr>
          <w:rFonts w:cs="Arial" w:ascii="Arial" w:hAnsi="Arial"/>
          <w:sz w:val="20"/>
          <w:szCs w:val="20"/>
          <w:lang w:eastAsia="ru-RU"/>
        </w:rPr>
        <w:t>– </w:t>
      </w:r>
      <w:r>
        <w:rPr>
          <w:rFonts w:cs="Arial" w:ascii="Arial" w:hAnsi="Arial"/>
          <w:sz w:val="20"/>
          <w:szCs w:val="20"/>
          <w:lang w:eastAsia="ru-RU"/>
        </w:rPr>
        <w:t>преподаваемые дисциплины;</w:t>
      </w:r>
    </w:p>
    <w:p>
      <w:pPr>
        <w:pStyle w:val="Normal"/>
        <w:widowControl/>
        <w:bidi w:val="0"/>
        <w:spacing w:before="0" w:after="0"/>
        <w:ind w:left="0" w:right="0" w:firstLine="567"/>
        <w:jc w:val="both"/>
        <w:textAlignment w:val="auto"/>
        <w:rPr/>
      </w:pPr>
      <w:r>
        <w:rPr>
          <w:rFonts w:cs="Arial" w:ascii="Arial" w:hAnsi="Arial"/>
          <w:sz w:val="20"/>
          <w:szCs w:val="20"/>
          <w:lang w:eastAsia="ru-RU"/>
        </w:rPr>
        <w:t>– </w:t>
      </w:r>
      <w:r>
        <w:rPr>
          <w:rFonts w:cs="Arial" w:ascii="Arial" w:hAnsi="Arial"/>
          <w:sz w:val="20"/>
          <w:szCs w:val="20"/>
          <w:lang w:eastAsia="ru-RU"/>
        </w:rPr>
        <w:t>ученая степень (при наличии);</w:t>
      </w:r>
    </w:p>
    <w:p>
      <w:pPr>
        <w:pStyle w:val="Normal"/>
        <w:widowControl/>
        <w:bidi w:val="0"/>
        <w:spacing w:before="0" w:after="0"/>
        <w:ind w:left="0" w:right="0" w:firstLine="567"/>
        <w:jc w:val="both"/>
        <w:textAlignment w:val="auto"/>
        <w:rPr/>
      </w:pPr>
      <w:r>
        <w:rPr>
          <w:rFonts w:cs="Arial" w:ascii="Arial" w:hAnsi="Arial"/>
          <w:sz w:val="20"/>
          <w:szCs w:val="20"/>
          <w:lang w:eastAsia="ru-RU"/>
        </w:rPr>
        <w:t>– </w:t>
      </w:r>
      <w:r>
        <w:rPr>
          <w:rFonts w:cs="Arial" w:ascii="Arial" w:hAnsi="Arial"/>
          <w:sz w:val="20"/>
          <w:szCs w:val="20"/>
          <w:lang w:eastAsia="ru-RU"/>
        </w:rPr>
        <w:t>ученое звание (при наличии);</w:t>
      </w:r>
    </w:p>
    <w:p>
      <w:pPr>
        <w:pStyle w:val="Normal"/>
        <w:widowControl/>
        <w:bidi w:val="0"/>
        <w:spacing w:before="0" w:after="0"/>
        <w:ind w:left="0" w:right="0" w:firstLine="567"/>
        <w:jc w:val="both"/>
        <w:textAlignment w:val="auto"/>
        <w:rPr/>
      </w:pPr>
      <w:r>
        <w:rPr>
          <w:rFonts w:cs="Arial" w:ascii="Arial" w:hAnsi="Arial"/>
          <w:sz w:val="20"/>
          <w:szCs w:val="20"/>
          <w:lang w:eastAsia="ru-RU"/>
        </w:rPr>
        <w:t>– </w:t>
      </w:r>
      <w:r>
        <w:rPr>
          <w:rFonts w:cs="Arial" w:ascii="Arial" w:hAnsi="Arial"/>
          <w:sz w:val="20"/>
          <w:szCs w:val="20"/>
          <w:lang w:eastAsia="ru-RU"/>
        </w:rPr>
        <w:t>наименование направления подготовки и (или) специальности;</w:t>
      </w:r>
    </w:p>
    <w:p>
      <w:pPr>
        <w:pStyle w:val="Normal"/>
        <w:widowControl/>
        <w:bidi w:val="0"/>
        <w:spacing w:before="0" w:after="0"/>
        <w:ind w:left="0" w:right="0" w:firstLine="567"/>
        <w:jc w:val="both"/>
        <w:textAlignment w:val="auto"/>
        <w:rPr/>
      </w:pPr>
      <w:r>
        <w:rPr>
          <w:rFonts w:cs="Arial" w:ascii="Arial" w:hAnsi="Arial"/>
          <w:sz w:val="20"/>
          <w:szCs w:val="20"/>
          <w:lang w:eastAsia="ru-RU"/>
        </w:rPr>
        <w:t>– </w:t>
      </w:r>
      <w:r>
        <w:rPr>
          <w:rFonts w:cs="Arial" w:ascii="Arial" w:hAnsi="Arial"/>
          <w:sz w:val="20"/>
          <w:szCs w:val="20"/>
          <w:lang w:eastAsia="ru-RU"/>
        </w:rPr>
        <w:t>данные о повышении квалификации и (или) профессиональной переподготовке (при наличии);</w:t>
      </w:r>
    </w:p>
    <w:p>
      <w:pPr>
        <w:pStyle w:val="Normal"/>
        <w:widowControl/>
        <w:bidi w:val="0"/>
        <w:spacing w:before="0" w:after="0"/>
        <w:ind w:left="0" w:right="0" w:firstLine="567"/>
        <w:jc w:val="both"/>
        <w:textAlignment w:val="auto"/>
        <w:rPr/>
      </w:pPr>
      <w:r>
        <w:rPr>
          <w:rFonts w:cs="Arial" w:ascii="Arial" w:hAnsi="Arial"/>
          <w:sz w:val="20"/>
          <w:szCs w:val="20"/>
          <w:lang w:eastAsia="ru-RU"/>
        </w:rPr>
        <w:t>– </w:t>
      </w:r>
      <w:r>
        <w:rPr>
          <w:rFonts w:cs="Arial" w:ascii="Arial" w:hAnsi="Arial"/>
          <w:sz w:val="20"/>
          <w:szCs w:val="20"/>
          <w:lang w:eastAsia="ru-RU"/>
        </w:rPr>
        <w:t>общий стаж работы;</w:t>
      </w:r>
    </w:p>
    <w:p>
      <w:pPr>
        <w:pStyle w:val="Normal"/>
        <w:widowControl/>
        <w:bidi w:val="0"/>
        <w:spacing w:before="0" w:after="0"/>
        <w:ind w:left="0" w:right="0" w:firstLine="567"/>
        <w:jc w:val="both"/>
        <w:textAlignment w:val="auto"/>
        <w:rPr/>
      </w:pPr>
      <w:r>
        <w:rPr>
          <w:rFonts w:cs="Arial" w:ascii="Arial" w:hAnsi="Arial"/>
          <w:sz w:val="20"/>
          <w:szCs w:val="20"/>
          <w:lang w:eastAsia="ru-RU"/>
        </w:rPr>
        <w:t>– </w:t>
      </w:r>
      <w:r>
        <w:rPr>
          <w:rFonts w:cs="Arial" w:ascii="Arial" w:hAnsi="Arial"/>
          <w:sz w:val="20"/>
          <w:szCs w:val="20"/>
          <w:lang w:eastAsia="ru-RU"/>
        </w:rPr>
        <w:t>стаж работы по специальности.</w:t>
      </w:r>
    </w:p>
    <w:p>
      <w:pPr>
        <w:pStyle w:val="Normal"/>
        <w:widowControl/>
        <w:bidi w:val="0"/>
        <w:spacing w:before="0" w:after="0"/>
        <w:ind w:left="0" w:right="0" w:firstLine="567"/>
        <w:jc w:val="both"/>
        <w:textAlignment w:val="auto"/>
        <w:rPr/>
      </w:pPr>
      <w:r>
        <w:rPr>
          <w:rFonts w:cs="Arial" w:ascii="Arial" w:hAnsi="Arial"/>
          <w:sz w:val="20"/>
          <w:szCs w:val="20"/>
          <w:lang w:eastAsia="ru-RU"/>
        </w:rPr>
        <w:t xml:space="preserve">5.1.4. Передавать персональные данные представителям работников и соискателей в порядке, установленном </w:t>
      </w:r>
      <w:r>
        <w:rPr>
          <w:rFonts w:cs="Arial" w:ascii="Arial" w:hAnsi="Arial"/>
          <w:sz w:val="20"/>
          <w:szCs w:val="20"/>
        </w:rPr>
        <w:t>Трудовым кодексом РФ</w:t>
      </w:r>
      <w:r>
        <w:rPr>
          <w:rFonts w:cs="Arial" w:ascii="Arial" w:hAnsi="Arial"/>
          <w:sz w:val="20"/>
          <w:szCs w:val="20"/>
          <w:lang w:eastAsia="ru-RU"/>
        </w:rPr>
        <w:t>, ограничивая эту информацию только теми персональными данными, которые необходимы для выполнения функций представителя, подтвержденных документально.</w:t>
      </w:r>
    </w:p>
    <w:p>
      <w:pPr>
        <w:pStyle w:val="Normal"/>
        <w:widowControl/>
        <w:bidi w:val="0"/>
        <w:spacing w:before="0" w:after="0"/>
        <w:ind w:left="0" w:right="0" w:firstLine="567"/>
        <w:jc w:val="both"/>
        <w:textAlignment w:val="auto"/>
        <w:rPr/>
      </w:pPr>
      <w:r>
        <w:rPr>
          <w:rFonts w:cs="Arial" w:ascii="Arial" w:hAnsi="Arial"/>
          <w:sz w:val="20"/>
          <w:szCs w:val="20"/>
          <w:lang w:eastAsia="ru-RU"/>
        </w:rPr>
        <w:t>5.2. Передача персональных данных соискателей на вакантные должности, работников, в том числе бывших, и их родственников работником одного структурного подразделения работнику другого структурного подразделения осуществляется в порядке и на условиях, определенных локальным нормативным актом образовательной организации.</w:t>
      </w:r>
    </w:p>
    <w:p>
      <w:pPr>
        <w:pStyle w:val="Normal"/>
        <w:widowControl/>
        <w:bidi w:val="0"/>
        <w:spacing w:before="0" w:after="0"/>
        <w:ind w:left="0" w:right="0" w:firstLine="567"/>
        <w:jc w:val="both"/>
        <w:textAlignment w:val="auto"/>
        <w:rPr/>
      </w:pPr>
      <w:r>
        <w:rPr>
          <w:rFonts w:cs="Arial" w:ascii="Arial" w:hAnsi="Arial"/>
          <w:sz w:val="20"/>
          <w:szCs w:val="20"/>
          <w:lang w:eastAsia="ru-RU"/>
        </w:rPr>
        <w:t>Лица, которые получают персональные данные, должны быть предупреждены о том, что эти данные могут быть использованы лишь в целях, для которых они сообщены. Руководитель образовательной организации и уполномоченные им лица вправе требовать подтверждения исполнения этого правила.</w:t>
      </w:r>
    </w:p>
    <w:p>
      <w:pPr>
        <w:pStyle w:val="Normal"/>
        <w:widowControl/>
        <w:bidi w:val="0"/>
        <w:spacing w:before="0" w:after="0"/>
        <w:ind w:left="0" w:right="0" w:hanging="0"/>
        <w:jc w:val="both"/>
        <w:textAlignment w:val="auto"/>
        <w:rPr>
          <w:rFonts w:ascii="Arial" w:hAnsi="Arial" w:cs="Arial"/>
          <w:sz w:val="20"/>
          <w:szCs w:val="20"/>
          <w:lang w:eastAsia="ru-RU"/>
        </w:rPr>
      </w:pPr>
      <w:r>
        <w:rPr>
          <w:rFonts w:cs="Arial" w:ascii="Arial" w:hAnsi="Arial"/>
          <w:sz w:val="20"/>
          <w:szCs w:val="20"/>
          <w:lang w:eastAsia="ru-RU"/>
        </w:rPr>
      </w:r>
    </w:p>
    <w:p>
      <w:pPr>
        <w:pStyle w:val="Normal"/>
        <w:widowControl/>
        <w:bidi w:val="0"/>
        <w:spacing w:before="0" w:after="0"/>
        <w:ind w:left="0" w:right="0" w:hanging="0"/>
        <w:jc w:val="center"/>
        <w:textAlignment w:val="auto"/>
        <w:rPr/>
      </w:pPr>
      <w:r>
        <w:rPr>
          <w:rFonts w:cs="Arial" w:ascii="Arial" w:hAnsi="Arial"/>
          <w:b/>
          <w:bCs/>
          <w:sz w:val="20"/>
          <w:szCs w:val="20"/>
          <w:lang w:eastAsia="ru-RU"/>
        </w:rPr>
        <w:t>6. Ответственность</w:t>
      </w:r>
    </w:p>
    <w:p>
      <w:pPr>
        <w:pStyle w:val="Normal"/>
        <w:widowControl/>
        <w:bidi w:val="0"/>
        <w:spacing w:before="0" w:after="0"/>
        <w:ind w:left="0" w:right="0" w:firstLine="567"/>
        <w:jc w:val="both"/>
        <w:textAlignment w:val="auto"/>
        <w:rPr/>
      </w:pPr>
      <w:r>
        <w:rPr>
          <w:rFonts w:cs="Arial" w:ascii="Arial" w:hAnsi="Arial"/>
          <w:sz w:val="20"/>
          <w:szCs w:val="20"/>
          <w:lang w:eastAsia="ru-RU"/>
        </w:rPr>
        <w:t>6.1. Лица, виновные в нарушении норм, регулирующих обработку и защиту персональных данных соискателей на вакантные должности, работников, в том числе бывших, и их родственников, привлекаются к дисциплинарной и материальной ответственности, а в случаях, установленных законодательством Российской Федерации, – к гражданско-правовой, административной и уголовной ответственности в порядке, установленном федеральными законами.</w:t>
      </w:r>
    </w:p>
    <w:p>
      <w:pPr>
        <w:pStyle w:val="Normal"/>
        <w:widowControl/>
        <w:bidi w:val="0"/>
        <w:spacing w:before="0" w:after="0"/>
        <w:ind w:left="0" w:right="0" w:firstLine="567"/>
        <w:jc w:val="both"/>
        <w:textAlignment w:val="auto"/>
        <w:rPr/>
      </w:pPr>
      <w:r>
        <w:rPr>
          <w:rFonts w:cs="Arial" w:ascii="Arial" w:hAnsi="Arial"/>
          <w:sz w:val="20"/>
          <w:szCs w:val="20"/>
          <w:lang w:eastAsia="ru-RU"/>
        </w:rPr>
        <w:t>6.2. Моральный вред, причиненный соискателям на вакантные должности, работникам, в том числе бывшим, и их родственникам вследствие нарушения их прав, нарушения правил обработки персональных данных, а также несоблюдения требований к защите персональных данных, подлежит возмещению в порядке и на условиях, предусмотренных законодательством Российской Федерации. Возмещение морального вреда осуществляется независимо от возмещения имущественного вреда и понесенных субъектом персональных данных убытков.</w:t>
      </w:r>
    </w:p>
    <w:sectPr>
      <w:headerReference w:type="default" r:id="rId3"/>
      <w:footerReference w:type="default" r:id="rId4"/>
      <w:type w:val="nextPage"/>
      <w:pgSz w:w="11906" w:h="16838"/>
      <w:pgMar w:left="1701" w:right="850" w:header="708" w:top="1134" w:footer="708" w:bottom="1134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widowControl/>
      <w:tabs>
        <w:tab w:val="center" w:pos="4677" w:leader="none"/>
        <w:tab w:val="right" w:pos="9355" w:leader="none"/>
      </w:tabs>
      <w:bidi w:val="0"/>
      <w:spacing w:before="0" w:after="200"/>
      <w:ind w:left="0" w:right="0" w:hanging="0"/>
      <w:jc w:val="left"/>
      <w:textAlignment w:val="auto"/>
      <w:rPr>
        <w:rFonts w:ascii="Calibri" w:hAnsi="Calibri" w:cs="Calibri"/>
        <w:sz w:val="22"/>
        <w:szCs w:val="22"/>
        <w:lang w:val="ru-RU" w:eastAsia="en-US" w:bidi="ar-SA"/>
      </w:rPr>
    </w:pPr>
    <w:r>
      <w:rPr>
        <w:rFonts w:cs="Calibri"/>
        <w:sz w:val="22"/>
        <w:szCs w:val="22"/>
        <w:lang w:val="ru-RU" w:eastAsia="en-US" w:bidi="ar-SA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widowControl/>
      <w:tabs>
        <w:tab w:val="center" w:pos="4677" w:leader="none"/>
        <w:tab w:val="right" w:pos="9355" w:leader="none"/>
      </w:tabs>
      <w:bidi w:val="0"/>
      <w:spacing w:before="0" w:after="200"/>
      <w:ind w:left="0" w:right="0" w:hanging="0"/>
      <w:jc w:val="left"/>
      <w:textAlignment w:val="auto"/>
      <w:rPr>
        <w:rFonts w:ascii="Calibri" w:hAnsi="Calibri" w:cs="Calibri"/>
        <w:sz w:val="22"/>
        <w:szCs w:val="22"/>
        <w:lang w:val="ru-RU" w:eastAsia="en-US" w:bidi="ar-SA"/>
      </w:rPr>
    </w:pPr>
    <w:r>
      <w:rPr>
        <w:rFonts w:cs="Calibri"/>
        <w:sz w:val="22"/>
        <w:szCs w:val="22"/>
        <w:lang w:val="ru-RU" w:eastAsia="en-US" w:bidi="ar-SA"/>
      </w:rPr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  <w:ind w:left="0" w:right="0" w:hanging="0"/>
      <w:jc w:val="left"/>
      <w:textAlignment w:val="auto"/>
    </w:pPr>
    <w:rPr>
      <w:rFonts w:ascii="Calibri" w:hAnsi="Calibri" w:eastAsia="Cambria Math" w:cs="Calibri"/>
      <w:color w:val="auto"/>
      <w:sz w:val="22"/>
      <w:szCs w:val="22"/>
      <w:lang w:val="ru-RU" w:eastAsia="en-US" w:bidi="ar-SA"/>
    </w:rPr>
  </w:style>
  <w:style w:type="character" w:styleId="DefaultParagraphFont">
    <w:name w:val="Default Paragraph Font"/>
    <w:qFormat/>
    <w:rPr/>
  </w:style>
  <w:style w:type="character" w:styleId="Style14">
    <w:name w:val="Текст примечания Знак"/>
    <w:basedOn w:val="DefaultParagraphFont"/>
    <w:qFormat/>
    <w:rPr>
      <w:rFonts w:cs="Times New Roman"/>
      <w:sz w:val="20"/>
      <w:szCs w:val="20"/>
    </w:rPr>
  </w:style>
  <w:style w:type="character" w:styleId="Annotationreference">
    <w:name w:val="annotation reference"/>
    <w:basedOn w:val="DefaultParagraphFont"/>
    <w:qFormat/>
    <w:rPr>
      <w:rFonts w:cs="Times New Roman"/>
      <w:sz w:val="16"/>
      <w:szCs w:val="16"/>
    </w:rPr>
  </w:style>
  <w:style w:type="character" w:styleId="Style15">
    <w:name w:val="Интернет-ссылка"/>
    <w:basedOn w:val="DefaultParagraphFont"/>
    <w:rPr>
      <w:rFonts w:cs="Times New Roman"/>
      <w:color w:val="0000FF"/>
      <w:u w:val="single"/>
    </w:rPr>
  </w:style>
  <w:style w:type="character" w:styleId="Style16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Style17">
    <w:name w:val="Текст сноски Знак"/>
    <w:basedOn w:val="DefaultParagraphFont"/>
    <w:qFormat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qFormat/>
    <w:rPr>
      <w:rFonts w:cs="Times New Roman"/>
      <w:vertAlign w:val="superscript"/>
    </w:rPr>
  </w:style>
  <w:style w:type="character" w:styleId="Style18">
    <w:name w:val="Верхний колонтитул Знак"/>
    <w:basedOn w:val="DefaultParagraphFont"/>
    <w:qFormat/>
    <w:rPr>
      <w:rFonts w:cs="Times New Roman"/>
    </w:rPr>
  </w:style>
  <w:style w:type="character" w:styleId="Style19">
    <w:name w:val="Нижний колонтитул Знак"/>
    <w:basedOn w:val="DefaultParagraphFont"/>
    <w:qFormat/>
    <w:rPr>
      <w:rFonts w:cs="Times New Roman"/>
    </w:rPr>
  </w:style>
  <w:style w:type="paragraph" w:styleId="Style20">
    <w:name w:val="Заголовок"/>
    <w:basedOn w:val="Normal"/>
    <w:next w:val="Style21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21">
    <w:name w:val="Body Text"/>
    <w:basedOn w:val="Normal"/>
    <w:pPr>
      <w:spacing w:lineRule="auto" w:line="288" w:before="0" w:after="140"/>
    </w:pPr>
    <w:rPr/>
  </w:style>
  <w:style w:type="paragraph" w:styleId="Style22">
    <w:name w:val="List"/>
    <w:basedOn w:val="Style21"/>
    <w:pPr/>
    <w:rPr>
      <w:rFonts w:cs="Lohit Devanagari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Lohit Devanagari"/>
    </w:rPr>
  </w:style>
  <w:style w:type="paragraph" w:styleId="DocumentMap">
    <w:name w:val="DocumentMap"/>
    <w:qFormat/>
    <w:pPr>
      <w:widowControl/>
      <w:bidi w:val="0"/>
      <w:spacing w:lineRule="auto" w:line="276" w:before="0" w:after="200"/>
      <w:ind w:left="0" w:right="0" w:hanging="0"/>
      <w:jc w:val="left"/>
      <w:textAlignment w:val="auto"/>
    </w:pPr>
    <w:rPr>
      <w:rFonts w:ascii="Calibri" w:hAnsi="Calibri" w:eastAsia="Cambria Math" w:cs="Times New Roman"/>
      <w:color w:val="auto"/>
      <w:sz w:val="22"/>
      <w:szCs w:val="22"/>
      <w:lang w:val="ru-RU" w:eastAsia="ru-RU" w:bidi="ar-SA"/>
    </w:rPr>
  </w:style>
  <w:style w:type="paragraph" w:styleId="Annotationtext">
    <w:name w:val="annotation text"/>
    <w:basedOn w:val="Normal"/>
    <w:qFormat/>
    <w:pPr>
      <w:widowControl/>
      <w:spacing w:before="0" w:after="200"/>
      <w:ind w:left="0" w:right="0" w:hanging="0"/>
      <w:jc w:val="left"/>
      <w:textAlignment w:val="auto"/>
    </w:pPr>
    <w:rPr>
      <w:rFonts w:ascii="Calibri" w:hAnsi="Calibri" w:cs="Calibri"/>
      <w:sz w:val="20"/>
      <w:szCs w:val="20"/>
      <w:lang w:val="ru-RU" w:eastAsia="en-US" w:bidi="ar-SA"/>
    </w:rPr>
  </w:style>
  <w:style w:type="paragraph" w:styleId="BalloonText">
    <w:name w:val="Balloon Text"/>
    <w:basedOn w:val="Normal"/>
    <w:qFormat/>
    <w:pPr>
      <w:widowControl/>
      <w:ind w:left="0" w:right="0" w:hanging="0"/>
      <w:jc w:val="left"/>
      <w:textAlignment w:val="auto"/>
    </w:pPr>
    <w:rPr>
      <w:rFonts w:ascii="Tahoma" w:hAnsi="Tahoma" w:cs="Tahoma"/>
      <w:sz w:val="16"/>
      <w:szCs w:val="16"/>
      <w:lang w:val="ru-RU" w:eastAsia="en-US" w:bidi="ar-SA"/>
    </w:rPr>
  </w:style>
  <w:style w:type="paragraph" w:styleId="Footnotetext">
    <w:name w:val="footnote text"/>
    <w:basedOn w:val="Normal"/>
    <w:qFormat/>
    <w:pPr>
      <w:widowControl/>
      <w:ind w:left="0" w:right="0" w:hanging="0"/>
      <w:jc w:val="left"/>
      <w:textAlignment w:val="auto"/>
    </w:pPr>
    <w:rPr>
      <w:rFonts w:ascii="Calibri" w:hAnsi="Calibri" w:cs="Calibri"/>
      <w:sz w:val="20"/>
      <w:szCs w:val="20"/>
      <w:lang w:val="ru-RU" w:eastAsia="en-US" w:bidi="ar-SA"/>
    </w:rPr>
  </w:style>
  <w:style w:type="paragraph" w:styleId="Style25">
    <w:name w:val="Header"/>
    <w:basedOn w:val="Normal"/>
    <w:pPr>
      <w:widowControl/>
      <w:tabs>
        <w:tab w:val="center" w:pos="4677" w:leader="none"/>
        <w:tab w:val="right" w:pos="9355" w:leader="none"/>
      </w:tabs>
      <w:ind w:left="0" w:right="0" w:hanging="0"/>
      <w:jc w:val="left"/>
      <w:textAlignment w:val="auto"/>
    </w:pPr>
    <w:rPr>
      <w:rFonts w:ascii="Calibri" w:hAnsi="Calibri" w:cs="Calibri"/>
      <w:sz w:val="22"/>
      <w:szCs w:val="22"/>
      <w:lang w:val="ru-RU" w:eastAsia="en-US" w:bidi="ar-SA"/>
    </w:rPr>
  </w:style>
  <w:style w:type="paragraph" w:styleId="Style26">
    <w:name w:val="Footer"/>
    <w:basedOn w:val="Normal"/>
    <w:pPr>
      <w:widowControl/>
      <w:tabs>
        <w:tab w:val="center" w:pos="4677" w:leader="none"/>
        <w:tab w:val="right" w:pos="9355" w:leader="none"/>
      </w:tabs>
      <w:ind w:left="0" w:right="0" w:hanging="0"/>
      <w:jc w:val="left"/>
      <w:textAlignment w:val="auto"/>
    </w:pPr>
    <w:rPr>
      <w:rFonts w:ascii="Calibri" w:hAnsi="Calibri" w:cs="Calibri"/>
      <w:sz w:val="22"/>
      <w:szCs w:val="22"/>
      <w:lang w:val="ru-RU"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LibreOffice/5.1.6.2$Linux_X86_64 LibreOffice_project/10m0$Build-2</Application>
  <Pages>99</Pages>
  <Words>1462</Words>
  <Characters>9782</Characters>
  <CharactersWithSpaces>8339</CharactersWithSpaces>
  <Company>Детский сад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2018-01-29T15:37:00Z</dcterms:created>
  <dc:creator>eDemidova</dc:creator>
  <dc:description/>
  <dc:language>ru-RU</dc:language>
  <cp:lastModifiedBy/>
  <cp:lastPrinted>2018-02-27T16:46:00Z</cp:lastPrinted>
  <dcterms:modified xsi:type="dcterms:W3CDTF">2018-03-02T16:43:00Z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Детский сад</vt:lpwstr>
  </property>
  <property fmtid="{D5CDD505-2E9C-101B-9397-08002B2CF9AE}" pid="3" name="Operator">
    <vt:lpwstr>Детский Сад</vt:lpwstr>
  </property>
</Properties>
</file>